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ZECHARIAH 3:1-4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ZECHARIAH 3:1-4</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“Then he showed me Joshua the high priest standing before the angel of the Lord, and Satan standing at his right side to accuse him.”</w:t>
      </w:r>
      <w:r w:rsidDel="00000000" w:rsidR="00000000" w:rsidRPr="00000000">
        <w:rPr>
          <w:rtl w:val="0"/>
        </w:rPr>
        <w:t xml:space="preserve"> This is a vision that Zechariah received about Joshua the high priest who was one of the key leaders during the rebuilding of the Temple after the Exile. Why would Satan accuse him? What is his goal?</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iCs w:val="1"/>
          <w:rtl w:val="0"/>
        </w:rPr>
        <w:t xml:space="preserve">The Lord said to Satan, “The Lord rebuke you, Satan! The Lord, who has chosen Jerusalem, rebuke you! Is not this man a burning stick snatched from the fire?”</w:t>
      </w:r>
      <w:r w:rsidDel="00000000" w:rsidR="00000000" w:rsidRPr="00000000">
        <w:rPr>
          <w:rtl w:val="0"/>
        </w:rPr>
        <w:t xml:space="preserve"> Instead of listening to Satan, the Lord rebuked him. It is implied that the accusations were not without merit yet the Lord rebuked Satan rather than Joshua. Why? What is the significance of the last statement?</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i w:val="1"/>
          <w:iCs w:val="1"/>
          <w:rtl w:val="0"/>
        </w:rPr>
        <w:t xml:space="preserve">Now Joshua was dressed in filthy clothes as he stood before the angel. The angel said to those who were standing before him, “Take off his filthy clothes.” Then he said to Joshua, “See, I have taken away your sin, and I will put fine garments on you.” </w:t>
      </w:r>
      <w:r w:rsidDel="00000000" w:rsidR="00000000" w:rsidRPr="00000000">
        <w:rPr>
          <w:rtl w:val="0"/>
        </w:rPr>
        <w:t xml:space="preserve">Instead of being condemned and thrown back into the fire, Joshua was cleansed of his filth and clean garments were </w:t>
      </w:r>
      <w:r w:rsidDel="00000000" w:rsidR="00000000" w:rsidRPr="00000000">
        <w:rPr>
          <w:rtl w:val="0"/>
        </w:rPr>
        <w:t xml:space="preserve">promised him</w:t>
      </w:r>
      <w:r w:rsidDel="00000000" w:rsidR="00000000" w:rsidRPr="00000000">
        <w:rPr>
          <w:rtl w:val="0"/>
        </w:rPr>
        <w:t xml:space="preserve">, beginning with a clean turban for his head. What do you think it means?</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2"/>
        </w:numPr>
        <w:spacing w:after="0" w:lineRule="auto"/>
        <w:ind w:left="720" w:hanging="360"/>
        <w:rPr>
          <w:u w:val="none"/>
        </w:rPr>
      </w:pPr>
      <w:r w:rsidDel="00000000" w:rsidR="00000000" w:rsidRPr="00000000">
        <w:rPr>
          <w:rtl w:val="0"/>
        </w:rPr>
        <w:t xml:space="preserve">In this vision, Joshua was saved from the fire and even though his filth (sin) remained, they were removed and fine garments were promised. When we are saved the guilt of our sin is no longer taken into account and we must not (as God does not) allow Satan to burden us with our past. What do you think?</w:t>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6">
      <w:pPr>
        <w:pStyle w:val="Heading1"/>
        <w:rPr/>
      </w:pPr>
      <w:r w:rsidDel="00000000" w:rsidR="00000000" w:rsidRPr="00000000">
        <w:rPr>
          <w:rtl w:val="0"/>
        </w:rPr>
        <w:t xml:space="preserve">Wednesday and Thursday</w:t>
      </w:r>
    </w:p>
    <w:p w:rsidR="00000000" w:rsidDel="00000000" w:rsidP="00000000" w:rsidRDefault="00000000" w:rsidRPr="00000000" w14:paraId="00000037">
      <w:pPr>
        <w:ind w:left="360" w:firstLine="0"/>
        <w:rPr/>
      </w:pPr>
      <w:r w:rsidDel="00000000" w:rsidR="00000000" w:rsidRPr="00000000">
        <w:rPr>
          <w:rtl w:val="0"/>
        </w:rPr>
      </w:r>
    </w:p>
    <w:p w:rsidR="00000000" w:rsidDel="00000000" w:rsidP="00000000" w:rsidRDefault="00000000" w:rsidRPr="00000000" w14:paraId="00000038">
      <w:pPr>
        <w:rPr/>
      </w:pPr>
      <w:hyperlink r:id="rId9">
        <w:r w:rsidDel="00000000" w:rsidR="00000000" w:rsidRPr="00000000">
          <w:rPr>
            <w:b w:val="1"/>
            <w:bCs w:val="1"/>
            <w:color w:val="1155cc"/>
            <w:u w:val="single"/>
            <w:rtl w:val="0"/>
          </w:rPr>
          <w:t xml:space="preserve">ZECHARIAH 3:5-7</w:t>
        </w:r>
      </w:hyperlink>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ZECHARIAH 3:5-7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4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2">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4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4">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6">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rPr/>
      </w:pPr>
      <w:r w:rsidDel="00000000" w:rsidR="00000000" w:rsidRPr="00000000">
        <w:rPr>
          <w:i w:val="1"/>
          <w:iCs w:val="1"/>
          <w:rtl w:val="0"/>
        </w:rPr>
        <w:t xml:space="preserve">Then I said, “Put a clean turban on his head.” So they put a clean turban on his head and clothed him, while the angel of the Lord stood by.</w:t>
      </w:r>
      <w:r w:rsidDel="00000000" w:rsidR="00000000" w:rsidRPr="00000000">
        <w:rPr>
          <w:rtl w:val="0"/>
        </w:rPr>
        <w:t xml:space="preserve"> It is interesting that the process of giving Joshua new garments began with his head (note that at this point he was naked). What do you think it implies?</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1"/>
        </w:numPr>
        <w:spacing w:after="0" w:lineRule="auto"/>
        <w:ind w:left="720" w:hanging="360"/>
        <w:rPr/>
      </w:pPr>
      <w:r w:rsidDel="00000000" w:rsidR="00000000" w:rsidRPr="00000000">
        <w:rPr>
          <w:i w:val="1"/>
          <w:iCs w:val="1"/>
          <w:rtl w:val="0"/>
        </w:rPr>
        <w:t xml:space="preserve">The angel of the Lord gave this charge to Joshua: “This is what the Lord Almighty says: ‘If you will walk in obedience to me and keep my requirements, then you will govern my house and have charge of my courts, and I will give you a place among these standing here.’”</w:t>
      </w:r>
      <w:r w:rsidDel="00000000" w:rsidR="00000000" w:rsidRPr="00000000">
        <w:rPr>
          <w:rtl w:val="0"/>
        </w:rPr>
        <w:t xml:space="preserve"> This then is the new mind that Joshua was to practise: Walk in obedience to God and keep his requirements. The simplest way to define these instructions would be Jesus’ summary of the Law: Love God with your all; love your neighbour as yourself. The most easy way to capture the requirements of God would be the 10 commandments. In other words, the new life of a person saved by God is to be shaped by these clear instructions. What do you think? What defines your own life as a Christian?</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2">
      <w:pPr>
        <w:ind w:left="360" w:firstLine="0"/>
        <w:rPr/>
      </w:pPr>
      <w:r w:rsidDel="00000000" w:rsidR="00000000" w:rsidRPr="00000000">
        <w:rPr>
          <w:rtl w:val="0"/>
        </w:rPr>
      </w:r>
    </w:p>
    <w:p w:rsidR="00000000" w:rsidDel="00000000" w:rsidP="00000000" w:rsidRDefault="00000000" w:rsidRPr="00000000" w14:paraId="00000053">
      <w:pPr>
        <w:rPr>
          <w:b w:val="1"/>
          <w:bCs w:val="1"/>
        </w:rPr>
      </w:pPr>
      <w:hyperlink r:id="rId11">
        <w:r w:rsidDel="00000000" w:rsidR="00000000" w:rsidRPr="00000000">
          <w:rPr>
            <w:b w:val="1"/>
            <w:bCs w:val="1"/>
            <w:color w:val="1155cc"/>
            <w:u w:val="single"/>
            <w:rtl w:val="0"/>
          </w:rPr>
          <w:t xml:space="preserve">ZECHARIAH 3:8-10</w:t>
        </w:r>
      </w:hyperlink>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ZECHARIAH 3:8-10</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1">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i w:val="1"/>
          <w:iCs w:val="1"/>
          <w:rtl w:val="0"/>
        </w:rPr>
        <w:t xml:space="preserve">“Listen, High Priest Joshua, you and your associates seated before you, who are men symbolic of things to come: I am going to bring my servant, the Branch. See, the stone I have set in front of Joshua! There are seven eyes on that one stone, and I will engrave an inscription on it,” says the Lord Almighty.</w:t>
      </w:r>
      <w:r w:rsidDel="00000000" w:rsidR="00000000" w:rsidRPr="00000000">
        <w:rPr>
          <w:rtl w:val="0"/>
        </w:rPr>
        <w:t xml:space="preserve"> Who do you think “my servant, the Branch” is referring to? The inscribed stone is like a promise set in stone. All of this points to a future truth that will validate what had gone before, the salvation and removal of sin and guilt of Joshua. What is the significance of this servant in this context?</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iCs w:val="1"/>
          <w:rtl w:val="0"/>
        </w:rPr>
        <w:t xml:space="preserve">“And I will remove the sin of this land in a single day. In that day each of you will invite your neighbor to sit under your vine and fig tree,” declares the Lord Almighty.</w:t>
      </w:r>
      <w:r w:rsidDel="00000000" w:rsidR="00000000" w:rsidRPr="00000000">
        <w:rPr>
          <w:rtl w:val="0"/>
        </w:rPr>
        <w:t xml:space="preserve"> What is the outcome of that day? What do you think happened on that day?</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3"/>
        </w:numPr>
        <w:spacing w:after="0" w:lineRule="auto"/>
        <w:ind w:left="720" w:hanging="360"/>
        <w:rPr/>
      </w:pPr>
      <w:r w:rsidDel="00000000" w:rsidR="00000000" w:rsidRPr="00000000">
        <w:rPr>
          <w:rtl w:val="0"/>
        </w:rPr>
        <w:t xml:space="preserve">What do you think it means that Joshua would invite his neighbour to sit under his tree?</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pStyle w:val="Heading1"/>
        <w:rPr/>
      </w:pPr>
      <w:r w:rsidDel="00000000" w:rsidR="00000000" w:rsidRPr="00000000">
        <w:rPr>
          <w:rtl w:val="0"/>
        </w:rPr>
        <w:t xml:space="preserve">Sunday</w:t>
      </w:r>
    </w:p>
    <w:p w:rsidR="00000000" w:rsidDel="00000000" w:rsidP="00000000" w:rsidRDefault="00000000" w:rsidRPr="00000000" w14:paraId="0000006F">
      <w:pPr>
        <w:ind w:left="360" w:firstLine="0"/>
        <w:rPr/>
      </w:pPr>
      <w:r w:rsidDel="00000000" w:rsidR="00000000" w:rsidRPr="00000000">
        <w:rPr>
          <w:rtl w:val="0"/>
        </w:rPr>
      </w:r>
    </w:p>
    <w:p w:rsidR="00000000" w:rsidDel="00000000" w:rsidP="00000000" w:rsidRDefault="00000000" w:rsidRPr="00000000" w14:paraId="00000070">
      <w:pPr>
        <w:pStyle w:val="Heading5"/>
        <w:spacing w:before="0" w:lineRule="auto"/>
        <w:rPr/>
      </w:pPr>
      <w:bookmarkStart w:colFirst="0" w:colLast="0" w:name="_heading=h.p8jgck3g3u7p" w:id="2"/>
      <w:bookmarkEnd w:id="2"/>
      <w:r w:rsidDel="00000000" w:rsidR="00000000" w:rsidRPr="00000000">
        <w:rPr>
          <w:rtl w:val="0"/>
        </w:rPr>
        <w:t xml:space="preserve">SALVATION AND REDEMPTION</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i w:val="1"/>
          <w:iCs w:val="1"/>
        </w:rPr>
      </w:pPr>
      <w:r w:rsidDel="00000000" w:rsidR="00000000" w:rsidRPr="00000000">
        <w:rPr>
          <w:i w:val="1"/>
          <w:iCs w:val="1"/>
          <w:rtl w:val="0"/>
        </w:rPr>
        <w:t xml:space="preserve">“Is not this man a burning stick snatched from the fire?”</w:t>
      </w:r>
    </w:p>
    <w:p w:rsidR="00000000" w:rsidDel="00000000" w:rsidP="00000000" w:rsidRDefault="00000000" w:rsidRPr="00000000" w14:paraId="00000073">
      <w:pPr>
        <w:rPr/>
      </w:pPr>
      <w:r w:rsidDel="00000000" w:rsidR="00000000" w:rsidRPr="00000000">
        <w:rPr>
          <w:rtl w:val="0"/>
        </w:rPr>
        <w:t xml:space="preserve">This is who we all were: sticks destined for the fire.</w:t>
      </w:r>
    </w:p>
    <w:p w:rsidR="00000000" w:rsidDel="00000000" w:rsidP="00000000" w:rsidRDefault="00000000" w:rsidRPr="00000000" w14:paraId="00000074">
      <w:pPr>
        <w:rPr/>
      </w:pPr>
      <w:r w:rsidDel="00000000" w:rsidR="00000000" w:rsidRPr="00000000">
        <w:rPr>
          <w:rtl w:val="0"/>
        </w:rPr>
        <w:t xml:space="preserve">Yet when we are saved by the sacrifice of our Lord Jesus, our status changes in God’s eyes. Satan wants to keep us in his grip but God would have none of it. Our Lord Jesus has snatched us away and has made all the difference.</w:t>
      </w:r>
    </w:p>
    <w:p w:rsidR="00000000" w:rsidDel="00000000" w:rsidP="00000000" w:rsidRDefault="00000000" w:rsidRPr="00000000" w14:paraId="00000075">
      <w:pPr>
        <w:rPr/>
      </w:pPr>
      <w:r w:rsidDel="00000000" w:rsidR="00000000" w:rsidRPr="00000000">
        <w:rPr>
          <w:rtl w:val="0"/>
        </w:rPr>
        <w:t xml:space="preserve">Note that Joshua contributed nothing to the whole process. He is the greatest beneficiary because he deserved to be despised for his filth and yet God deigned to remove his filth and cleanse him. </w:t>
      </w:r>
    </w:p>
    <w:p w:rsidR="00000000" w:rsidDel="00000000" w:rsidP="00000000" w:rsidRDefault="00000000" w:rsidRPr="00000000" w14:paraId="00000076">
      <w:pPr>
        <w:rPr/>
      </w:pPr>
      <w:r w:rsidDel="00000000" w:rsidR="00000000" w:rsidRPr="00000000">
        <w:rPr>
          <w:rtl w:val="0"/>
        </w:rPr>
        <w:t xml:space="preserve">“See, I have taken away your sin, and I will put fine garments on you.”</w:t>
      </w:r>
    </w:p>
    <w:p w:rsidR="00000000" w:rsidDel="00000000" w:rsidP="00000000" w:rsidRDefault="00000000" w:rsidRPr="00000000" w14:paraId="00000077">
      <w:pPr>
        <w:rPr/>
      </w:pPr>
      <w:r w:rsidDel="00000000" w:rsidR="00000000" w:rsidRPr="00000000">
        <w:rPr>
          <w:rtl w:val="0"/>
        </w:rPr>
        <w:t xml:space="preserve">The fine garments </w:t>
      </w:r>
      <w:r w:rsidDel="00000000" w:rsidR="00000000" w:rsidRPr="00000000">
        <w:rPr>
          <w:rtl w:val="0"/>
        </w:rPr>
        <w:t xml:space="preserve">is a</w:t>
      </w:r>
      <w:r w:rsidDel="00000000" w:rsidR="00000000" w:rsidRPr="00000000">
        <w:rPr>
          <w:rtl w:val="0"/>
        </w:rPr>
        <w:t xml:space="preserve"> promise for the future but for a start, a clean turban for his head. As Paul tells us in Romans 12, “Do not conform to the pattern of this world, but be transformed by the renewing of your mind.”</w:t>
      </w:r>
    </w:p>
    <w:p w:rsidR="00000000" w:rsidDel="00000000" w:rsidP="00000000" w:rsidRDefault="00000000" w:rsidRPr="00000000" w14:paraId="00000078">
      <w:pPr>
        <w:rPr/>
      </w:pPr>
      <w:r w:rsidDel="00000000" w:rsidR="00000000" w:rsidRPr="00000000">
        <w:rPr>
          <w:rtl w:val="0"/>
        </w:rPr>
        <w:t xml:space="preserve">The path forward is simple and clear: “If you will walk in obedience to me and keep my requirements, then you will govern my house and have charge of my courts, and I will give you a place among these standing here.” This is how we will gain fine garments.</w:t>
      </w:r>
    </w:p>
    <w:p w:rsidR="00000000" w:rsidDel="00000000" w:rsidP="00000000" w:rsidRDefault="00000000" w:rsidRPr="00000000" w14:paraId="00000079">
      <w:pPr>
        <w:rPr/>
      </w:pPr>
      <w:r w:rsidDel="00000000" w:rsidR="00000000" w:rsidRPr="00000000">
        <w:rPr>
          <w:rtl w:val="0"/>
        </w:rPr>
        <w:t xml:space="preserve">So what does it mean to walk in obedience? The simplest answer is from Jesus: Love the Lord your God and love your neighbour as yourself. What does it mean to walk in righteousness? At the very least, conform to the positive goals of the 10 commandments. We are not to take life away, let us restore and build lives; we are not to steal, let us be generous instead; we are not to commit adultery, let us love our families and commit to their joy; we are not to slander our neighbour, let us highlight their good points; we are not to covet, let us be content.</w:t>
      </w:r>
    </w:p>
    <w:p w:rsidR="00000000" w:rsidDel="00000000" w:rsidP="00000000" w:rsidRDefault="00000000" w:rsidRPr="00000000" w14:paraId="0000007A">
      <w:pPr>
        <w:rPr/>
      </w:pPr>
      <w:r w:rsidDel="00000000" w:rsidR="00000000" w:rsidRPr="00000000">
        <w:rPr>
          <w:rtl w:val="0"/>
        </w:rPr>
        <w:t xml:space="preserve">This is the Christian path. Let us do our best to walk in it.</w:t>
      </w:r>
    </w:p>
    <w:p w:rsidR="00000000" w:rsidDel="00000000" w:rsidP="00000000" w:rsidRDefault="00000000" w:rsidRPr="00000000" w14:paraId="0000007B">
      <w:pPr>
        <w:rPr>
          <w:b w:val="1"/>
          <w:bCs w:val="1"/>
          <w:i w:val="1"/>
          <w:iCs w:val="1"/>
          <w:sz w:val="24"/>
          <w:szCs w:val="24"/>
        </w:rPr>
      </w:pPr>
      <w:r w:rsidDel="00000000" w:rsidR="00000000" w:rsidRPr="00000000">
        <w:rPr>
          <w:i w:val="1"/>
          <w:iCs w:val="1"/>
          <w:rtl w:val="0"/>
        </w:rPr>
        <w:t xml:space="preserve">“If you will walk in obedience to me and keep my requirements, then you will govern my house and have charge of my courts, and I will give you a place among these standing here.”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E">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F">
      <w:pPr>
        <w:spacing w:after="0" w:lineRule="auto"/>
        <w:ind w:left="720" w:firstLine="0"/>
        <w:rPr/>
      </w:pPr>
      <w:r w:rsidDel="00000000" w:rsidR="00000000" w:rsidRPr="00000000">
        <w:rPr>
          <w:rtl w:val="0"/>
        </w:rPr>
      </w:r>
    </w:p>
    <w:p w:rsidR="00000000" w:rsidDel="00000000" w:rsidP="00000000" w:rsidRDefault="00000000" w:rsidRPr="00000000" w14:paraId="00000080">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p w:rsidR="00000000" w:rsidDel="00000000" w:rsidP="00000000" w:rsidRDefault="00000000" w:rsidRPr="00000000" w14:paraId="00000086">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Zechariah%203&amp;version=NIV" TargetMode="External"/><Relationship Id="rId10" Type="http://schemas.openxmlformats.org/officeDocument/2006/relationships/hyperlink" Target="https://www.biblegateway.com/passage/?search=Zechariah%203&amp;version=NIV" TargetMode="External"/><Relationship Id="rId13" Type="http://schemas.openxmlformats.org/officeDocument/2006/relationships/footer" Target="footer1.xml"/><Relationship Id="rId12" Type="http://schemas.openxmlformats.org/officeDocument/2006/relationships/hyperlink" Target="https://www.biblegateway.com/passage/?search=Zechariah%203&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Zechariah%203&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Zechariah%203&amp;version=NIV" TargetMode="External"/><Relationship Id="rId8" Type="http://schemas.openxmlformats.org/officeDocument/2006/relationships/hyperlink" Target="https://www.biblegateway.com/passage/?search=Zechariah%203&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SDVi3FAWznHcDkjr0wWSO3RbfQ==">CgMxLjAyCGguZ2pkZ3hzMg5oLnQwN2wwdnFpcjI5YzIOaC5wOGpnY2szZzN1N3A4AHIhMWk5Wmc2c21qcDZ1SUxqNGFjTi0tMHZkN2ViUEpZNmxf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