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I THESSALONIANS 3:1-5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I THESSALONIANS 3:1-5</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“So when we could stand it no longer, we thought it best to be left by ourselves in Athens. We sent Timothy, who is our brother and co-worker in God’s service in spreading the gospel of Christ, to strengthen and encourage you in your faith, so that no one would be unsettled by these trials.”</w:t>
      </w:r>
      <w:r w:rsidDel="00000000" w:rsidR="00000000" w:rsidRPr="00000000">
        <w:rPr>
          <w:rtl w:val="0"/>
        </w:rPr>
        <w:t xml:space="preserve"> At the end of chapter 2, we read that Paul and his team tried to visit the Thessalonians and were thwarted several times “by Satan”. That got him worried for them and he decided to send Timothy alone instead. He and his companions were undergoing trials (we were not told what trials) but they were worried for the Thessalonians. How would you explain Paul’s concerns and actions?</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“For you know quite well that we are destined for them. In fact, when we were with you, we kept telling you that we would be persecuted. And it turned out that way, as you well know.”</w:t>
      </w:r>
      <w:r w:rsidDel="00000000" w:rsidR="00000000" w:rsidRPr="00000000">
        <w:rPr>
          <w:rtl w:val="0"/>
        </w:rPr>
        <w:t xml:space="preserve"> “Them” were trials and persecution. Paul expected opposition (by Satan) and “it turned out that way”. In doing God’s work do you expect obstacles and difficulties and even opposition or do you expect that God would smooth your way? Explain your thinking.</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i w:val="1"/>
          <w:iCs w:val="1"/>
          <w:rtl w:val="0"/>
        </w:rPr>
        <w:t xml:space="preserve">“For this reason, when I could stand it no longer, I sent to find out about your faith. I was afraid that in some way the tempter had tempted you and that our labors might have been in vain.”</w:t>
      </w:r>
      <w:r w:rsidDel="00000000" w:rsidR="00000000" w:rsidRPr="00000000">
        <w:rPr>
          <w:rtl w:val="0"/>
        </w:rPr>
        <w:t xml:space="preserve"> Paul was afraid that the Thessalonians might succumb to Satan and lose their faith. Should he be so fearful or should he be confident that somehow God would preserve the Thessalonians? Explain your thinking.</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pPr>
      <w:r w:rsidDel="00000000" w:rsidR="00000000" w:rsidRPr="00000000">
        <w:rPr>
          <w:rtl w:val="0"/>
        </w:rPr>
        <w:t xml:space="preserve">Paul’s concerns reflect his love for the Thessalonians and his desire to nurture them in their faith in Christ. Do you think that as a Christian community we should also have the same concerns for one another or should we assume “once saved always saved” and leave everything to God and focus on evangelism?</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I THESSALONIANS 3:6-10</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I THESSALONIANS 3:6-10</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iCs w:val="1"/>
          <w:rtl w:val="0"/>
        </w:rPr>
        <w:t xml:space="preserve">“But Timothy has just now come to us from you and has brought good news about your faith and love. He has told us that you always have pleasant memories of us and that you long to see us, just as we also long to see you.”</w:t>
      </w:r>
      <w:r w:rsidDel="00000000" w:rsidR="00000000" w:rsidRPr="00000000">
        <w:rPr>
          <w:rtl w:val="0"/>
        </w:rPr>
        <w:t xml:space="preserve"> It turned out that Paul needn’t have worried. Do you think that this demonstrates that Paul shouldn’t have worried in the first place? </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pPr>
      <w:r w:rsidDel="00000000" w:rsidR="00000000" w:rsidRPr="00000000">
        <w:rPr>
          <w:i w:val="1"/>
          <w:iCs w:val="1"/>
          <w:rtl w:val="0"/>
        </w:rPr>
        <w:t xml:space="preserve">“Therefore, brothers and sisters, in all our distress and persecution we were encouraged about you because of your faith. For now we really live, since you are standing firm in the Lord.”</w:t>
      </w:r>
      <w:r w:rsidDel="00000000" w:rsidR="00000000" w:rsidRPr="00000000">
        <w:rPr>
          <w:rtl w:val="0"/>
        </w:rPr>
        <w:t xml:space="preserve"> The good news that Timothy brought really encouraged Paul and his team and gladden their hearts despite all the distress and persecution that they were undergoing. Paul expressed the emotional rollercoaster that they were undergoing and the strength and encouragement that they gained. Whether you are someone who is being nurtured by an older Christian or you are nurturing someone (or a group of younger Christians), how can you encourage one another so that you can find the strength and encouragement to carry on? </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pPr>
      <w:r w:rsidDel="00000000" w:rsidR="00000000" w:rsidRPr="00000000">
        <w:rPr>
          <w:i w:val="1"/>
          <w:iCs w:val="1"/>
          <w:rtl w:val="0"/>
        </w:rPr>
        <w:t xml:space="preserve">“How can we thank God enough for you in return for all the joy we have in the presence of our God because of you? Night and day we pray most earnestly that we may see you again and supply what is lacking in your faith.”</w:t>
      </w:r>
      <w:r w:rsidDel="00000000" w:rsidR="00000000" w:rsidRPr="00000000">
        <w:rPr>
          <w:rtl w:val="0"/>
        </w:rPr>
        <w:t xml:space="preserve"> Paul was very transparent about his love for the Thessalonians both to God and to the Thessalonians themselves. There is a depth that we can see in what Paul said. Do you think you are capable of such depth? What would you need to do?</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6"/>
        </w:numPr>
        <w:spacing w:after="0" w:lineRule="auto"/>
        <w:ind w:left="720" w:hanging="360"/>
      </w:pPr>
      <w:r w:rsidDel="00000000" w:rsidR="00000000" w:rsidRPr="00000000">
        <w:rPr>
          <w:rtl w:val="0"/>
        </w:rPr>
        <w:t xml:space="preserve">Such encouragement cannot take place without communication. Paul communicated to the Thessalonians his concerns and was himself encouraged by news from the Thessalonians. Do you do this as a part of your own Christian responsibility?</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3">
      <w:pPr>
        <w:ind w:left="360" w:firstLine="0"/>
        <w:rPr/>
      </w:pPr>
      <w:r w:rsidDel="00000000" w:rsidR="00000000" w:rsidRPr="00000000">
        <w:rPr>
          <w:rtl w:val="0"/>
        </w:rPr>
      </w:r>
    </w:p>
    <w:p w:rsidR="00000000" w:rsidDel="00000000" w:rsidP="00000000" w:rsidRDefault="00000000" w:rsidRPr="00000000" w14:paraId="00000054">
      <w:pPr>
        <w:rPr>
          <w:b w:val="1"/>
          <w:bCs w:val="1"/>
        </w:rPr>
      </w:pPr>
      <w:hyperlink r:id="rId11">
        <w:r w:rsidDel="00000000" w:rsidR="00000000" w:rsidRPr="00000000">
          <w:rPr>
            <w:b w:val="1"/>
            <w:bCs w:val="1"/>
            <w:color w:val="1155cc"/>
            <w:u w:val="single"/>
            <w:rtl w:val="0"/>
          </w:rPr>
          <w:t xml:space="preserve">I THESSALONIANS 3:11-13</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I THESSALONIANS 3:11-13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iCs w:val="1"/>
          <w:rtl w:val="0"/>
        </w:rPr>
        <w:t xml:space="preserve">“Now may our God and Father himself and our Lord Jesus clear the way for us to come to you. May the Lord make your love increase and overflow for each other and for everyone else, just as ours does for you. May he strengthen your hearts so that you will be blameless and holy in the presence of our God and Father when our Lord Jesus comes with all his holy ones.”</w:t>
      </w:r>
      <w:r w:rsidDel="00000000" w:rsidR="00000000" w:rsidRPr="00000000">
        <w:rPr>
          <w:rtl w:val="0"/>
        </w:rPr>
        <w:t xml:space="preserve"> Paul’s joy now overflows into prayer. Reflect on each part of Paul’s prayer. How can you assimilate Paul’s prayer into your own prayer for those whom God has laid on your heart to encourage and build?</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pStyle w:val="Heading1"/>
        <w:rPr/>
      </w:pPr>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rPr>
          <w:b w:val="1"/>
          <w:bCs w:val="1"/>
        </w:rPr>
      </w:pPr>
      <w:r w:rsidDel="00000000" w:rsidR="00000000" w:rsidRPr="00000000">
        <w:rPr>
          <w:b w:val="1"/>
          <w:bCs w:val="1"/>
          <w:rtl w:val="0"/>
        </w:rPr>
        <w:t xml:space="preserve">STRENGTHEN AND ENCOURAGE</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iCs w:val="1"/>
        </w:rPr>
      </w:pPr>
      <w:r w:rsidDel="00000000" w:rsidR="00000000" w:rsidRPr="00000000">
        <w:rPr>
          <w:i w:val="1"/>
          <w:iCs w:val="1"/>
          <w:rtl w:val="0"/>
        </w:rPr>
        <w:t xml:space="preserve">“So when we could </w:t>
      </w:r>
      <w:r w:rsidDel="00000000" w:rsidR="00000000" w:rsidRPr="00000000">
        <w:rPr>
          <w:i w:val="1"/>
          <w:iCs w:val="1"/>
          <w:rtl w:val="0"/>
        </w:rPr>
        <w:t xml:space="preserve">stand it no longer</w:t>
      </w:r>
      <w:r w:rsidDel="00000000" w:rsidR="00000000" w:rsidRPr="00000000">
        <w:rPr>
          <w:i w:val="1"/>
          <w:iCs w:val="1"/>
          <w:rtl w:val="0"/>
        </w:rPr>
        <w:t xml:space="preserve">, we thought it best to be left by ourselves in Athens. We sent Timothy, who is our brother and co-worker in God’s service in spreading the gospel of Christ, to strengthen and encourage you in your faith, so that no one would be unsettled by these trials.”</w:t>
      </w:r>
    </w:p>
    <w:p w:rsidR="00000000" w:rsidDel="00000000" w:rsidP="00000000" w:rsidRDefault="00000000" w:rsidRPr="00000000" w14:paraId="00000071">
      <w:pPr>
        <w:rPr/>
      </w:pPr>
      <w:r w:rsidDel="00000000" w:rsidR="00000000" w:rsidRPr="00000000">
        <w:rPr>
          <w:rtl w:val="0"/>
        </w:rPr>
        <w:t xml:space="preserve">We are taught by Paul in the New Testament so much about God and our relationship with him, and about the Church and the Christian community that we often forget he is human like us and susceptible to fears and discouragement as well.</w:t>
      </w:r>
    </w:p>
    <w:p w:rsidR="00000000" w:rsidDel="00000000" w:rsidP="00000000" w:rsidRDefault="00000000" w:rsidRPr="00000000" w14:paraId="00000072">
      <w:pPr>
        <w:rPr/>
      </w:pPr>
      <w:r w:rsidDel="00000000" w:rsidR="00000000" w:rsidRPr="00000000">
        <w:rPr>
          <w:rtl w:val="0"/>
        </w:rPr>
        <w:t xml:space="preserve">Paul and his team were going through difficult times and yet his heart and concerns were on the Thessalonians. He worried for them, fearing that Satan was targeting them as well and it came to a point when he could stand it no longer and dispatched Timothy to visit them.</w:t>
      </w:r>
    </w:p>
    <w:p w:rsidR="00000000" w:rsidDel="00000000" w:rsidP="00000000" w:rsidRDefault="00000000" w:rsidRPr="00000000" w14:paraId="00000073">
      <w:pPr>
        <w:rPr/>
      </w:pPr>
      <w:r w:rsidDel="00000000" w:rsidR="00000000" w:rsidRPr="00000000">
        <w:rPr>
          <w:rtl w:val="0"/>
        </w:rPr>
        <w:t xml:space="preserve">Timothy brought back good news of the Thessalonians’ abiding faith in God and love for Paul who brought them the Gospel. Just as Paul demonstrated the Gospel to them with his sincere love, so too the faith of the Thessalonians was evidenced by their love for Paul and his team.</w:t>
      </w:r>
    </w:p>
    <w:p w:rsidR="00000000" w:rsidDel="00000000" w:rsidP="00000000" w:rsidRDefault="00000000" w:rsidRPr="00000000" w14:paraId="00000074">
      <w:pPr>
        <w:rPr/>
      </w:pPr>
      <w:r w:rsidDel="00000000" w:rsidR="00000000" w:rsidRPr="00000000">
        <w:rPr>
          <w:rtl w:val="0"/>
        </w:rPr>
        <w:t xml:space="preserve">Love flowed back and forth, strengthening and encouraging both parties.</w:t>
      </w:r>
    </w:p>
    <w:p w:rsidR="00000000" w:rsidDel="00000000" w:rsidP="00000000" w:rsidRDefault="00000000" w:rsidRPr="00000000" w14:paraId="00000075">
      <w:pPr>
        <w:rPr/>
      </w:pPr>
      <w:r w:rsidDel="00000000" w:rsidR="00000000" w:rsidRPr="00000000">
        <w:rPr>
          <w:rtl w:val="0"/>
        </w:rPr>
        <w:t xml:space="preserve">We do well to understand and take to heart our Lord’s command for us to love one another. It is to flow back and forth so that not only are we strengthened and encouraged by the love of those who lead and nurture us but they too are strengthened and encouraged by our gratitude and care. Love is the food upon which our spirit feast, strengthening our faith and leading us to turn to God in gratitude and joy.</w:t>
      </w:r>
    </w:p>
    <w:p w:rsidR="00000000" w:rsidDel="00000000" w:rsidP="00000000" w:rsidRDefault="00000000" w:rsidRPr="00000000" w14:paraId="00000076">
      <w:pPr>
        <w:rPr>
          <w:i w:val="1"/>
          <w:iCs w:val="1"/>
        </w:rPr>
      </w:pPr>
      <w:r w:rsidDel="00000000" w:rsidR="00000000" w:rsidRPr="00000000">
        <w:rPr>
          <w:i w:val="1"/>
          <w:iCs w:val="1"/>
          <w:rtl w:val="0"/>
        </w:rPr>
        <w:t xml:space="preserve">“Now may our God and Father himself and our Lord Jesus clear the way for us to come to you. May the Lord make your love increase and overflow for each other and for everyone else, just as ours does for you. May he strengthen your hearts so that you will be blameless and holy in the presence of our God and Father when our Lord Jesus comes with all his holy ones.”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Thessalonians%203&amp;version=NIV" TargetMode="External"/><Relationship Id="rId10" Type="http://schemas.openxmlformats.org/officeDocument/2006/relationships/hyperlink" Target="https://www.biblegateway.com/passage/?search=1%20Thessalonians%203&amp;version=NIV" TargetMode="External"/><Relationship Id="rId13" Type="http://schemas.openxmlformats.org/officeDocument/2006/relationships/footer" Target="footer1.xml"/><Relationship Id="rId12" Type="http://schemas.openxmlformats.org/officeDocument/2006/relationships/hyperlink" Target="https://www.biblegateway.com/passage/?search=1%20Thessalonians%20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Thessalonians%20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Thessalonians%203&amp;version=NIV" TargetMode="External"/><Relationship Id="rId8" Type="http://schemas.openxmlformats.org/officeDocument/2006/relationships/hyperlink" Target="https://www.biblegateway.com/passage/?search=1%20Thessalonians%20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cy1/LriffP5lM4BFMp3bpCj7A==">CgMxLjAyCGguZ2pkZ3hzMg5oLnQwN2wwdnFpcjI5YzgAciExR3lGdjdwb2hScnN5cHY1YWk1bVpyZ0dkd2Y3cWNScDE=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