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color w:val="2f5496"/>
          <w:sz w:val="80"/>
          <w:szCs w:val="80"/>
        </w:rPr>
      </w:pPr>
      <w:bookmarkStart w:colFirst="0" w:colLast="0" w:name="_heading=h.gjdgxs" w:id="0"/>
      <w:bookmarkEnd w:id="0"/>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5"/>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PSALM 70:1</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PSALM 70:1</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spacing w:after="0" w:lineRule="auto"/>
        <w:ind w:left="720" w:firstLine="0"/>
        <w:rPr>
          <w:i w:val="1"/>
        </w:rPr>
      </w:pPr>
      <w:r w:rsidDel="00000000" w:rsidR="00000000" w:rsidRPr="00000000">
        <w:rPr>
          <w:rtl w:val="0"/>
        </w:rPr>
      </w:r>
    </w:p>
    <w:p w:rsidR="00000000" w:rsidDel="00000000" w:rsidP="00000000" w:rsidRDefault="00000000" w:rsidRPr="00000000" w14:paraId="00000024">
      <w:pPr>
        <w:numPr>
          <w:ilvl w:val="0"/>
          <w:numId w:val="2"/>
        </w:numPr>
        <w:spacing w:after="0" w:lineRule="auto"/>
        <w:ind w:left="720" w:hanging="360"/>
        <w:rPr/>
      </w:pPr>
      <w:r w:rsidDel="00000000" w:rsidR="00000000" w:rsidRPr="00000000">
        <w:rPr>
          <w:i w:val="1"/>
          <w:rtl w:val="0"/>
        </w:rPr>
        <w:t xml:space="preserve">“Hasten, O God, to save me; come quickly, Lord, to help me.” </w:t>
      </w:r>
      <w:r w:rsidDel="00000000" w:rsidR="00000000" w:rsidRPr="00000000">
        <w:rPr>
          <w:rtl w:val="0"/>
        </w:rPr>
        <w:t xml:space="preserve">Is there something in your life that needs God’s intervention and help? Spend some time talking to God about it.</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2"/>
        </w:numPr>
        <w:spacing w:after="0" w:lineRule="auto"/>
        <w:ind w:left="720" w:hanging="360"/>
        <w:rPr/>
      </w:pPr>
      <w:r w:rsidDel="00000000" w:rsidR="00000000" w:rsidRPr="00000000">
        <w:rPr>
          <w:i w:val="1"/>
          <w:rtl w:val="0"/>
        </w:rPr>
        <w:t xml:space="preserve">“Hasten, O God, to save me; come quickly, Lord, to help me.” </w:t>
      </w:r>
      <w:r w:rsidDel="00000000" w:rsidR="00000000" w:rsidRPr="00000000">
        <w:rPr>
          <w:rtl w:val="0"/>
        </w:rPr>
        <w:t xml:space="preserve">Are you feeling the pressure of your situation? Spend some time talking to God about it.</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2"/>
        </w:numPr>
        <w:spacing w:after="0" w:lineRule="auto"/>
        <w:ind w:left="720" w:hanging="360"/>
      </w:pPr>
      <w:r w:rsidDel="00000000" w:rsidR="00000000" w:rsidRPr="00000000">
        <w:rPr>
          <w:i w:val="1"/>
          <w:rtl w:val="0"/>
        </w:rPr>
        <w:t xml:space="preserve">“Hasten, O God, to save me; come quickly, Lord, to help me.” </w:t>
      </w:r>
      <w:r w:rsidDel="00000000" w:rsidR="00000000" w:rsidRPr="00000000">
        <w:rPr>
          <w:rtl w:val="0"/>
        </w:rPr>
        <w:t xml:space="preserve">Are you frustrated or in despair because God’s help seems slow? Spend some time talking to God about it.</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E">
      <w:pPr>
        <w:pStyle w:val="Heading1"/>
        <w:rPr/>
      </w:pPr>
      <w:r w:rsidDel="00000000" w:rsidR="00000000" w:rsidRPr="00000000">
        <w:rPr>
          <w:rtl w:val="0"/>
        </w:rPr>
        <w:t xml:space="preserve">Wednesday and Thursday</w:t>
      </w:r>
    </w:p>
    <w:p w:rsidR="00000000" w:rsidDel="00000000" w:rsidP="00000000" w:rsidRDefault="00000000" w:rsidRPr="00000000" w14:paraId="0000002F">
      <w:pPr>
        <w:ind w:left="360" w:firstLine="0"/>
        <w:rPr/>
      </w:pPr>
      <w:r w:rsidDel="00000000" w:rsidR="00000000" w:rsidRPr="00000000">
        <w:rPr>
          <w:rtl w:val="0"/>
        </w:rPr>
      </w:r>
    </w:p>
    <w:p w:rsidR="00000000" w:rsidDel="00000000" w:rsidP="00000000" w:rsidRDefault="00000000" w:rsidRPr="00000000" w14:paraId="00000030">
      <w:pPr>
        <w:rPr/>
      </w:pPr>
      <w:hyperlink r:id="rId9">
        <w:r w:rsidDel="00000000" w:rsidR="00000000" w:rsidRPr="00000000">
          <w:rPr>
            <w:b w:val="1"/>
            <w:color w:val="1155cc"/>
            <w:u w:val="single"/>
            <w:rtl w:val="0"/>
          </w:rPr>
          <w:t xml:space="preserve">PSALM 70:2-4</w:t>
        </w:r>
      </w:hyperlink>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5">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6">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7">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0">
        <w:r w:rsidDel="00000000" w:rsidR="00000000" w:rsidRPr="00000000">
          <w:rPr>
            <w:color w:val="1155cc"/>
            <w:u w:val="single"/>
            <w:rtl w:val="0"/>
          </w:rPr>
          <w:t xml:space="preserve">PSALM 70:2-4</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8">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A">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3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C">
      <w:pPr>
        <w:spacing w:after="0" w:lineRule="auto"/>
        <w:ind w:left="850" w:firstLine="0"/>
        <w:rPr>
          <w:b w:val="1"/>
          <w:color w:val="1155cc"/>
        </w:rPr>
      </w:pPr>
      <w:r w:rsidDel="00000000" w:rsidR="00000000" w:rsidRPr="00000000">
        <w:rPr>
          <w:rtl w:val="0"/>
        </w:rPr>
      </w:r>
    </w:p>
    <w:p w:rsidR="00000000" w:rsidDel="00000000" w:rsidP="00000000" w:rsidRDefault="00000000" w:rsidRPr="00000000" w14:paraId="0000003D">
      <w:pPr>
        <w:rPr>
          <w:b w:val="1"/>
        </w:rPr>
      </w:pPr>
      <w:r w:rsidDel="00000000" w:rsidR="00000000" w:rsidRPr="00000000">
        <w:rPr>
          <w:b w:val="1"/>
          <w:rtl w:val="0"/>
        </w:rPr>
        <w:t xml:space="preserve">Further Thoughts</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numPr>
          <w:ilvl w:val="0"/>
          <w:numId w:val="6"/>
        </w:numPr>
        <w:spacing w:after="0" w:lineRule="auto"/>
        <w:ind w:left="720" w:hanging="360"/>
        <w:rPr/>
      </w:pPr>
      <w:r w:rsidDel="00000000" w:rsidR="00000000" w:rsidRPr="00000000">
        <w:rPr>
          <w:i w:val="1"/>
          <w:rtl w:val="0"/>
        </w:rPr>
        <w:t xml:space="preserve">“May those who want to take my life be put to shame and confusion; may all who desire my ruin be turned back in disgrace.” </w:t>
      </w:r>
      <w:r w:rsidDel="00000000" w:rsidR="00000000" w:rsidRPr="00000000">
        <w:rPr>
          <w:rtl w:val="0"/>
        </w:rPr>
        <w:t xml:space="preserve">Most of us do not live in situations where enemies abound but in our life there are obstacles, disease, weaknesses and even sinful habits that work towards our ruin. Identify some of these and spend time invoking God’s power and sovereignty over these.</w:t>
      </w:r>
    </w:p>
    <w:p w:rsidR="00000000" w:rsidDel="00000000" w:rsidP="00000000" w:rsidRDefault="00000000" w:rsidRPr="00000000" w14:paraId="0000004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2">
      <w:pPr>
        <w:numPr>
          <w:ilvl w:val="0"/>
          <w:numId w:val="6"/>
        </w:numPr>
        <w:spacing w:after="0" w:lineRule="auto"/>
        <w:ind w:left="720" w:hanging="360"/>
        <w:rPr/>
      </w:pPr>
      <w:r w:rsidDel="00000000" w:rsidR="00000000" w:rsidRPr="00000000">
        <w:rPr>
          <w:i w:val="1"/>
          <w:rtl w:val="0"/>
        </w:rPr>
        <w:t xml:space="preserve">May those who say to me, “Aha! Aha!” turn back because of their shame. But may all who seek you rejoice and be glad in you; may those who long for your saving help always say, “The Lord is great!”</w:t>
      </w:r>
      <w:r w:rsidDel="00000000" w:rsidR="00000000" w:rsidRPr="00000000">
        <w:rPr>
          <w:rtl w:val="0"/>
        </w:rPr>
        <w:t xml:space="preserve"> There are people who are toxic, who focus on your weaknesses and sinful habits rather than focus on your strengths and spiritual growth and maturity. They sap your spiritual vitality. There are activities and cultures that seduces or deceives you to turn you away from godliness. Identify some of them in your life and turn your back to them and face God and his kind and merciful ways.</w:t>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5">
      <w:pPr>
        <w:numPr>
          <w:ilvl w:val="0"/>
          <w:numId w:val="6"/>
        </w:numPr>
        <w:spacing w:after="0" w:lineRule="auto"/>
        <w:ind w:left="720" w:hanging="360"/>
        <w:rPr>
          <w:u w:val="none"/>
        </w:rPr>
      </w:pPr>
      <w:r w:rsidDel="00000000" w:rsidR="00000000" w:rsidRPr="00000000">
        <w:rPr>
          <w:rtl w:val="0"/>
        </w:rPr>
        <w:t xml:space="preserve">God stands with the kind and loving, the merciful and forgiving, the compassionate and generous. Learn to look for him in these people and avoid those who are eager to bring you down and disparage you. Doing so will help you as you journey with God in this life. Take some time to identify those whose life provides you with shelter and hospitality in an unforgiving and harsh world.</w:t>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4A">
      <w:pPr>
        <w:ind w:left="360" w:firstLine="0"/>
        <w:rPr/>
      </w:pPr>
      <w:r w:rsidDel="00000000" w:rsidR="00000000" w:rsidRPr="00000000">
        <w:rPr>
          <w:rtl w:val="0"/>
        </w:rPr>
      </w:r>
    </w:p>
    <w:p w:rsidR="00000000" w:rsidDel="00000000" w:rsidP="00000000" w:rsidRDefault="00000000" w:rsidRPr="00000000" w14:paraId="0000004B">
      <w:pPr>
        <w:rPr>
          <w:b w:val="1"/>
        </w:rPr>
      </w:pPr>
      <w:hyperlink r:id="rId11">
        <w:r w:rsidDel="00000000" w:rsidR="00000000" w:rsidRPr="00000000">
          <w:rPr>
            <w:b w:val="1"/>
            <w:color w:val="1155cc"/>
            <w:u w:val="single"/>
            <w:rtl w:val="0"/>
          </w:rPr>
          <w:t xml:space="preserve">PSALM 70:5</w:t>
        </w:r>
      </w:hyperlink>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2">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2">
        <w:r w:rsidDel="00000000" w:rsidR="00000000" w:rsidRPr="00000000">
          <w:rPr>
            <w:color w:val="1155cc"/>
            <w:u w:val="single"/>
            <w:rtl w:val="0"/>
          </w:rPr>
          <w:t xml:space="preserve">PSALM 70:5</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3">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4">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5">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56">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7">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8">
      <w:pPr>
        <w:rPr>
          <w:b w:val="1"/>
        </w:rPr>
      </w:pPr>
      <w:r w:rsidDel="00000000" w:rsidR="00000000" w:rsidRPr="00000000">
        <w:rPr>
          <w:b w:val="1"/>
          <w:rtl w:val="0"/>
        </w:rPr>
        <w:t xml:space="preserve">Further Thoughts</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numPr>
          <w:ilvl w:val="0"/>
          <w:numId w:val="1"/>
        </w:numPr>
        <w:spacing w:after="0" w:lineRule="auto"/>
        <w:ind w:left="720" w:hanging="360"/>
        <w:rPr/>
      </w:pPr>
      <w:r w:rsidDel="00000000" w:rsidR="00000000" w:rsidRPr="00000000">
        <w:rPr>
          <w:i w:val="1"/>
          <w:rtl w:val="0"/>
        </w:rPr>
        <w:t xml:space="preserve">“But as for me, I am poor and needy.”</w:t>
      </w:r>
      <w:r w:rsidDel="00000000" w:rsidR="00000000" w:rsidRPr="00000000">
        <w:rPr>
          <w:rtl w:val="0"/>
        </w:rPr>
        <w:t xml:space="preserve"> You cannot go wrong when you are humble before God. Yet at the same time it is the humble who know to be kind and gentle and meek with others. As you seek to find God among the people who surround you, so be the person who can show the image of God to those around you who need him. Take some time to identify those who are in need of shelter and hospitality in an unforgiving and harsh world and think of how you can be of help.</w:t>
      </w:r>
    </w:p>
    <w:p w:rsidR="00000000" w:rsidDel="00000000" w:rsidP="00000000" w:rsidRDefault="00000000" w:rsidRPr="00000000" w14:paraId="0000005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D">
      <w:pPr>
        <w:numPr>
          <w:ilvl w:val="0"/>
          <w:numId w:val="1"/>
        </w:numPr>
        <w:spacing w:after="0" w:lineRule="auto"/>
        <w:ind w:left="720" w:hanging="360"/>
      </w:pPr>
      <w:r w:rsidDel="00000000" w:rsidR="00000000" w:rsidRPr="00000000">
        <w:rPr>
          <w:i w:val="1"/>
          <w:rtl w:val="0"/>
        </w:rPr>
        <w:t xml:space="preserve">“Come quickly to me, O God. You are my help and my deliverer; Lord, do not delay.” </w:t>
      </w:r>
      <w:r w:rsidDel="00000000" w:rsidR="00000000" w:rsidRPr="00000000">
        <w:rPr>
          <w:rtl w:val="0"/>
        </w:rPr>
        <w:t xml:space="preserve">The psalm goes a full circle and starts at the beginning again. As you incorporate the spirit of Psalm 70 into your relationship with God and with the people around you, what will you add to your original prayer (on Monday/Tuesday) as you turn to God once again with your prayer of need?</w:t>
      </w:r>
    </w:p>
    <w:p w:rsidR="00000000" w:rsidDel="00000000" w:rsidP="00000000" w:rsidRDefault="00000000" w:rsidRPr="00000000" w14:paraId="0000005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1">
      <w:pPr>
        <w:pStyle w:val="Heading1"/>
        <w:rPr/>
      </w:pPr>
      <w:r w:rsidDel="00000000" w:rsidR="00000000" w:rsidRPr="00000000">
        <w:rPr>
          <w:rtl w:val="0"/>
        </w:rPr>
        <w:t xml:space="preserve">Sunday</w:t>
      </w:r>
    </w:p>
    <w:p w:rsidR="00000000" w:rsidDel="00000000" w:rsidP="00000000" w:rsidRDefault="00000000" w:rsidRPr="00000000" w14:paraId="00000062">
      <w:pPr>
        <w:ind w:left="360" w:firstLine="0"/>
        <w:rPr/>
      </w:pPr>
      <w:r w:rsidDel="00000000" w:rsidR="00000000" w:rsidRPr="00000000">
        <w:rPr>
          <w:rtl w:val="0"/>
        </w:rPr>
      </w:r>
    </w:p>
    <w:p w:rsidR="00000000" w:rsidDel="00000000" w:rsidP="00000000" w:rsidRDefault="00000000" w:rsidRPr="00000000" w14:paraId="00000063">
      <w:pPr>
        <w:pStyle w:val="Heading5"/>
        <w:spacing w:before="0" w:lineRule="auto"/>
        <w:rPr/>
      </w:pPr>
      <w:bookmarkStart w:colFirst="0" w:colLast="0" w:name="_heading=h.p8jgck3g3u7p" w:id="2"/>
      <w:bookmarkEnd w:id="2"/>
      <w:r w:rsidDel="00000000" w:rsidR="00000000" w:rsidRPr="00000000">
        <w:rPr>
          <w:rtl w:val="0"/>
        </w:rPr>
        <w:t xml:space="preserve">SURVIVING IN A FALLEN WORLD</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i w:val="1"/>
        </w:rPr>
      </w:pPr>
      <w:r w:rsidDel="00000000" w:rsidR="00000000" w:rsidRPr="00000000">
        <w:rPr>
          <w:i w:val="1"/>
          <w:rtl w:val="0"/>
        </w:rPr>
        <w:t xml:space="preserve">“May those who want to take my life be put to shame and confusion; may all who desire my ruin be turned back in disgrace. May those who say to me, “Aha! Aha!” turn back because of their shame.”</w:t>
      </w:r>
    </w:p>
    <w:p w:rsidR="00000000" w:rsidDel="00000000" w:rsidP="00000000" w:rsidRDefault="00000000" w:rsidRPr="00000000" w14:paraId="00000066">
      <w:pPr>
        <w:rPr/>
      </w:pPr>
      <w:r w:rsidDel="00000000" w:rsidR="00000000" w:rsidRPr="00000000">
        <w:rPr>
          <w:rtl w:val="0"/>
        </w:rPr>
        <w:t xml:space="preserve">I often don’t quite know how to respond to these psalms of David because I am not surrounded by enemies who want to take my life or desire my ruin. Yes, I need God’s help but I am more focused on my needs and perhaps struggles in life, in work, in relationships and in church. </w:t>
      </w:r>
    </w:p>
    <w:p w:rsidR="00000000" w:rsidDel="00000000" w:rsidP="00000000" w:rsidRDefault="00000000" w:rsidRPr="00000000" w14:paraId="00000067">
      <w:pPr>
        <w:rPr/>
      </w:pPr>
      <w:r w:rsidDel="00000000" w:rsidR="00000000" w:rsidRPr="00000000">
        <w:rPr>
          <w:rtl w:val="0"/>
        </w:rPr>
        <w:t xml:space="preserve">But as I thought about it I realised that I am living in a hostile environment, hostile to my life as a Christian, hostile to my desire to please God and hostile to my ambition to live righteously. David and I live in two different periods and our challenges are different but our need for God's help to overcome the enemy is the same. And I am reminded that I need not only for God to strengthen my resolve and my spirit but also deal with the forces that threaten to weaken me, forces that seek to turn me away from my path through calamity and misfortune, through ill-health, through seduction and deception, and through obstacles thrown across my path.</w:t>
      </w:r>
    </w:p>
    <w:p w:rsidR="00000000" w:rsidDel="00000000" w:rsidP="00000000" w:rsidRDefault="00000000" w:rsidRPr="00000000" w14:paraId="00000068">
      <w:pPr>
        <w:rPr/>
      </w:pPr>
      <w:r w:rsidDel="00000000" w:rsidR="00000000" w:rsidRPr="00000000">
        <w:rPr>
          <w:rtl w:val="0"/>
        </w:rPr>
        <w:t xml:space="preserve">When I realised this I realised how much I need to pray for God’s help daily so I can survive this fallen world.</w:t>
      </w:r>
    </w:p>
    <w:p w:rsidR="00000000" w:rsidDel="00000000" w:rsidP="00000000" w:rsidRDefault="00000000" w:rsidRPr="00000000" w14:paraId="00000069">
      <w:pPr>
        <w:rPr>
          <w:i w:val="1"/>
        </w:rPr>
      </w:pPr>
      <w:r w:rsidDel="00000000" w:rsidR="00000000" w:rsidRPr="00000000">
        <w:rPr>
          <w:i w:val="1"/>
          <w:rtl w:val="0"/>
        </w:rPr>
        <w:t xml:space="preserve">“But as for me, I am poor and needy; come quickly to me, O God. You are my help and my deliverer; Lord, do not delay.”</w:t>
      </w:r>
    </w:p>
    <w:p w:rsidR="00000000" w:rsidDel="00000000" w:rsidP="00000000" w:rsidRDefault="00000000" w:rsidRPr="00000000" w14:paraId="0000006A">
      <w:pPr>
        <w:rPr>
          <w:b w:val="1"/>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numPr>
          <w:ilvl w:val="0"/>
          <w:numId w:val="4"/>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6D">
      <w:pPr>
        <w:spacing w:after="0" w:lineRule="auto"/>
        <w:ind w:left="720" w:firstLine="0"/>
        <w:rPr>
          <w:color w:val="4472c4"/>
        </w:rPr>
      </w:pPr>
      <w:r w:rsidDel="00000000" w:rsidR="00000000" w:rsidRPr="00000000">
        <w:rPr>
          <w:rtl w:val="0"/>
        </w:rPr>
      </w:r>
    </w:p>
    <w:p w:rsidR="00000000" w:rsidDel="00000000" w:rsidP="00000000" w:rsidRDefault="00000000" w:rsidRPr="00000000" w14:paraId="0000006E">
      <w:pPr>
        <w:spacing w:after="0" w:lineRule="auto"/>
        <w:ind w:left="720" w:firstLine="0"/>
        <w:rPr/>
      </w:pPr>
      <w:r w:rsidDel="00000000" w:rsidR="00000000" w:rsidRPr="00000000">
        <w:rPr>
          <w:rtl w:val="0"/>
        </w:rPr>
      </w:r>
    </w:p>
    <w:p w:rsidR="00000000" w:rsidDel="00000000" w:rsidP="00000000" w:rsidRDefault="00000000" w:rsidRPr="00000000" w14:paraId="0000006F">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0">
      <w:pPr>
        <w:ind w:left="720" w:firstLine="0"/>
        <w:rPr>
          <w:color w:val="1155cc"/>
        </w:rPr>
      </w:pPr>
      <w:r w:rsidDel="00000000" w:rsidR="00000000" w:rsidRPr="00000000">
        <w:rPr>
          <w:rtl w:val="0"/>
        </w:rPr>
      </w:r>
    </w:p>
    <w:p w:rsidR="00000000" w:rsidDel="00000000" w:rsidP="00000000" w:rsidRDefault="00000000" w:rsidRPr="00000000" w14:paraId="00000071">
      <w:pPr>
        <w:ind w:left="720" w:firstLine="0"/>
        <w:rPr>
          <w:color w:val="1155cc"/>
        </w:rPr>
      </w:pPr>
      <w:r w:rsidDel="00000000" w:rsidR="00000000" w:rsidRPr="00000000">
        <w:rPr>
          <w:rtl w:val="0"/>
        </w:rPr>
      </w:r>
    </w:p>
    <w:p w:rsidR="00000000" w:rsidDel="00000000" w:rsidP="00000000" w:rsidRDefault="00000000" w:rsidRPr="00000000" w14:paraId="00000072">
      <w:pPr>
        <w:ind w:left="720" w:firstLine="0"/>
        <w:rPr>
          <w:color w:val="1155cc"/>
        </w:rPr>
      </w:pPr>
      <w:r w:rsidDel="00000000" w:rsidR="00000000" w:rsidRPr="00000000">
        <w:rPr>
          <w:rtl w:val="0"/>
        </w:rPr>
      </w:r>
    </w:p>
    <w:p w:rsidR="00000000" w:rsidDel="00000000" w:rsidP="00000000" w:rsidRDefault="00000000" w:rsidRPr="00000000" w14:paraId="00000073">
      <w:pPr>
        <w:ind w:left="720" w:firstLine="0"/>
        <w:rPr>
          <w:color w:val="1155cc"/>
        </w:rPr>
      </w:pPr>
      <w:r w:rsidDel="00000000" w:rsidR="00000000" w:rsidRPr="00000000">
        <w:rPr>
          <w:rtl w:val="0"/>
        </w:rPr>
      </w:r>
    </w:p>
    <w:p w:rsidR="00000000" w:rsidDel="00000000" w:rsidP="00000000" w:rsidRDefault="00000000" w:rsidRPr="00000000" w14:paraId="00000074">
      <w:pPr>
        <w:ind w:left="720" w:firstLine="0"/>
        <w:rPr>
          <w:color w:val="1155cc"/>
        </w:rPr>
      </w:pPr>
      <w:r w:rsidDel="00000000" w:rsidR="00000000" w:rsidRPr="00000000">
        <w:rPr>
          <w:rtl w:val="0"/>
        </w:rPr>
      </w:r>
    </w:p>
    <w:p w:rsidR="00000000" w:rsidDel="00000000" w:rsidP="00000000" w:rsidRDefault="00000000" w:rsidRPr="00000000" w14:paraId="00000075">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6">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0" w:before="240"/>
      <w:outlineLvl w:val="0"/>
    </w:pPr>
    <w:rPr>
      <w:color w:val="2f5496"/>
      <w:sz w:val="32"/>
      <w:szCs w:val="32"/>
    </w:rPr>
  </w:style>
  <w:style w:type="paragraph" w:styleId="Heading2">
    <w:name w:val="heading 2"/>
    <w:basedOn w:val="Normal"/>
    <w:next w:val="Normal"/>
    <w:uiPriority w:val="9"/>
    <w:unhideWhenUsed w:val="1"/>
    <w:qFormat w:val="1"/>
    <w:pPr>
      <w:keepNext w:val="1"/>
      <w:keepLines w:val="1"/>
      <w:spacing w:before="360"/>
      <w:outlineLvl w:val="1"/>
    </w:pPr>
    <w:rPr>
      <w:b w:val="1"/>
      <w:sz w:val="36"/>
      <w:szCs w:val="36"/>
    </w:rPr>
  </w:style>
  <w:style w:type="paragraph" w:styleId="Heading3">
    <w:name w:val="heading 3"/>
    <w:basedOn w:val="Normal"/>
    <w:next w:val="Normal"/>
    <w:uiPriority w:val="9"/>
    <w:unhideWhenUsed w:val="1"/>
    <w:qFormat w:val="1"/>
    <w:pPr>
      <w:keepNext w:val="1"/>
      <w:keepLines w:val="1"/>
      <w:spacing w:after="0" w:before="40"/>
      <w:outlineLvl w:val="2"/>
    </w:pPr>
    <w:rPr>
      <w:color w:val="1f3863"/>
      <w:sz w:val="24"/>
      <w:szCs w:val="24"/>
    </w:rPr>
  </w:style>
  <w:style w:type="paragraph" w:styleId="Heading4">
    <w:name w:val="heading 4"/>
    <w:basedOn w:val="Normal"/>
    <w:next w:val="Normal"/>
    <w:uiPriority w:val="9"/>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spacing w:after="0"/>
    </w:pPr>
    <w:rPr>
      <w:sz w:val="56"/>
      <w:szCs w:val="56"/>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pPr>
    <w:rPr>
      <w:rFonts w:ascii="Georgia" w:cs="Georgia" w:eastAsia="Georgia" w:hAnsi="Georgia"/>
      <w:i w:val="1"/>
      <w:color w:val="666666"/>
      <w:sz w:val="48"/>
      <w:szCs w:val="48"/>
    </w:rPr>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Psalm%2070&amp;version=NIV" TargetMode="External"/><Relationship Id="rId10" Type="http://schemas.openxmlformats.org/officeDocument/2006/relationships/hyperlink" Target="https://www.biblegateway.com/passage/?search=Psalm%2070&amp;version=NIV" TargetMode="External"/><Relationship Id="rId13" Type="http://schemas.openxmlformats.org/officeDocument/2006/relationships/footer" Target="footer1.xml"/><Relationship Id="rId12" Type="http://schemas.openxmlformats.org/officeDocument/2006/relationships/hyperlink" Target="https://www.biblegateway.com/passage/?search=Psalm%2070&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Psalm%2070&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Psalm%2070&amp;version=NIV" TargetMode="External"/><Relationship Id="rId8" Type="http://schemas.openxmlformats.org/officeDocument/2006/relationships/hyperlink" Target="https://www.biblegateway.com/passage/?search=Psalm%2070&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dubIJ22+nL8Vh722nuwP6Q9brA==">CgMxLjAyCGguZ2pkZ3hzMg5oLnQwN2wwdnFpcjI5YzIOaC5wOGpnY2szZzN1N3A4AHIhMUJBdnlDdGtzeUl3aGFwLVlVQ1Nuc2h6S0hrOTlGUmx4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