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9"/>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9"/>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9"/>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9"/>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9"/>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6"/>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6"/>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6"/>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JOHN 5:1-9a</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JOHN 5:1-9a</w:t>
        </w:r>
      </w:hyperlink>
      <w:r w:rsidDel="00000000" w:rsidR="00000000" w:rsidRPr="00000000">
        <w:rPr>
          <w:rtl w:val="0"/>
        </w:rPr>
        <w:t xml:space="preserve">. What do you think the text is saying?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7"/>
        </w:numPr>
        <w:spacing w:after="0" w:lineRule="auto"/>
        <w:ind w:left="720" w:hanging="360"/>
        <w:rPr/>
      </w:pPr>
      <w:r w:rsidDel="00000000" w:rsidR="00000000" w:rsidRPr="00000000">
        <w:rPr>
          <w:i w:val="1"/>
          <w:rtl w:val="0"/>
        </w:rPr>
        <w:t xml:space="preserve">Some time later, Jesus went up to Jerusalem for one of the Jewish festivals. Now there is in Jerusalem near the Sheep Gate a pool, which in Aramaic is called Bethesda and which is surrounded by five covered colonnades. Here a great number of disabled people used to lie—the blind, the lame, the paralyzed. One who was there had been an invalid for thirty-eight years. When Jesus saw him lying there and learned that he had been in this condition for a long time, he asked him, “Do you want to get well?” </w:t>
      </w:r>
      <w:r w:rsidDel="00000000" w:rsidR="00000000" w:rsidRPr="00000000">
        <w:rPr>
          <w:rtl w:val="0"/>
        </w:rPr>
        <w:t xml:space="preserve">It would seem from his condition and situation that it was obvious the man would want to get well. Why did Jesus ask such an obvious question?</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7"/>
        </w:numPr>
        <w:spacing w:after="0" w:lineRule="auto"/>
        <w:ind w:left="720" w:hanging="360"/>
        <w:rPr/>
      </w:pPr>
      <w:r w:rsidDel="00000000" w:rsidR="00000000" w:rsidRPr="00000000">
        <w:rPr>
          <w:i w:val="1"/>
          <w:rtl w:val="0"/>
        </w:rPr>
        <w:t xml:space="preserve">“Sir,” the invalid replied, “I have no one to help me into the pool when the water is stirred. While I am trying to get in, someone else goes down ahead of me.”</w:t>
      </w:r>
      <w:r w:rsidDel="00000000" w:rsidR="00000000" w:rsidRPr="00000000">
        <w:rPr>
          <w:rtl w:val="0"/>
        </w:rPr>
        <w:t xml:space="preserve"> Despite a question that could be answered with a simple “yes” the man answered with excuses; in fact he never said yes. Why do you think that is the case?</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pPr>
      <w:r w:rsidDel="00000000" w:rsidR="00000000" w:rsidRPr="00000000">
        <w:rPr>
          <w:rtl w:val="0"/>
        </w:rPr>
      </w:r>
    </w:p>
    <w:p w:rsidR="00000000" w:rsidDel="00000000" w:rsidP="00000000" w:rsidRDefault="00000000" w:rsidRPr="00000000" w14:paraId="0000002A">
      <w:pPr>
        <w:numPr>
          <w:ilvl w:val="0"/>
          <w:numId w:val="7"/>
        </w:numPr>
        <w:spacing w:after="0" w:lineRule="auto"/>
        <w:ind w:left="720" w:hanging="360"/>
        <w:rPr/>
      </w:pPr>
      <w:r w:rsidDel="00000000" w:rsidR="00000000" w:rsidRPr="00000000">
        <w:rPr>
          <w:i w:val="1"/>
          <w:rtl w:val="0"/>
        </w:rPr>
        <w:t xml:space="preserve">Then Jesus said to him, “Get up! Pick up your mat and walk.” At once the man was cured; he picked up his mat and walked.</w:t>
      </w:r>
      <w:r w:rsidDel="00000000" w:rsidR="00000000" w:rsidRPr="00000000">
        <w:rPr>
          <w:rtl w:val="0"/>
        </w:rPr>
        <w:t xml:space="preserve"> The man was faced with a simple choice: obey and give himself the possibility of a changed life or give more excuses not to obey and remain the same. How would you have chosen?</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7"/>
        </w:numPr>
        <w:spacing w:after="0" w:lineRule="auto"/>
        <w:ind w:left="720" w:hanging="360"/>
      </w:pPr>
      <w:r w:rsidDel="00000000" w:rsidR="00000000" w:rsidRPr="00000000">
        <w:rPr>
          <w:rtl w:val="0"/>
        </w:rPr>
        <w:t xml:space="preserve">What can you learn about Jesus from this?</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b w:val="1"/>
        </w:rPr>
      </w:pPr>
      <w:hyperlink r:id="rId9">
        <w:r w:rsidDel="00000000" w:rsidR="00000000" w:rsidRPr="00000000">
          <w:rPr>
            <w:b w:val="1"/>
            <w:color w:val="1155cc"/>
            <w:u w:val="single"/>
            <w:rtl w:val="0"/>
          </w:rPr>
          <w:t xml:space="preserve">JOHN 5:9b-15</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numPr>
          <w:ilvl w:val="0"/>
          <w:numId w:val="1"/>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JOHN 5:9b-15</w:t>
        </w:r>
      </w:hyperlink>
      <w:r w:rsidDel="00000000" w:rsidR="00000000" w:rsidRPr="00000000">
        <w:rPr>
          <w:rtl w:val="0"/>
        </w:rPr>
        <w:t xml:space="preserve">. What do you think the text is saying? Feel free to use the questions in “Further Thoughts” to help you think over the text.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Further Thoughts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4"/>
        </w:numPr>
        <w:spacing w:after="0" w:lineRule="auto"/>
        <w:ind w:left="720" w:hanging="360"/>
        <w:rPr/>
      </w:pPr>
      <w:r w:rsidDel="00000000" w:rsidR="00000000" w:rsidRPr="00000000">
        <w:rPr>
          <w:i w:val="1"/>
          <w:rtl w:val="0"/>
        </w:rPr>
        <w:t xml:space="preserve">The day on which this took place was a Sabbath, and so the Jewish leaders said to the man who had been healed, “It is the Sabbath; the law forbids you to carry your mat.” But he replied, “The man who made me well said to me, ‘Pick up your mat and walk.’”</w:t>
      </w:r>
      <w:r w:rsidDel="00000000" w:rsidR="00000000" w:rsidRPr="00000000">
        <w:rPr>
          <w:rtl w:val="0"/>
        </w:rPr>
        <w:t xml:space="preserve"> What do you think the man meant by his reply?</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4"/>
        </w:numPr>
        <w:spacing w:after="0" w:lineRule="auto"/>
        <w:ind w:left="720" w:hanging="360"/>
        <w:rPr/>
      </w:pPr>
      <w:r w:rsidDel="00000000" w:rsidR="00000000" w:rsidRPr="00000000">
        <w:rPr>
          <w:i w:val="1"/>
          <w:rtl w:val="0"/>
        </w:rPr>
        <w:t xml:space="preserve">So they asked him, “Who is this fellow who told you to pick it up and walk?” The man who was healed had no idea who it was, for Jesus had slipped away into the crowd that was there.</w:t>
      </w:r>
      <w:r w:rsidDel="00000000" w:rsidR="00000000" w:rsidRPr="00000000">
        <w:rPr>
          <w:rtl w:val="0"/>
        </w:rPr>
        <w:t xml:space="preserve"> He did not know who had healed him but it was more important to him to obey that man than a religious obligation. What do you think?</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4"/>
        </w:numPr>
        <w:spacing w:after="0" w:lineRule="auto"/>
        <w:ind w:left="720" w:hanging="360"/>
        <w:rPr>
          <w:u w:val="none"/>
        </w:rPr>
      </w:pPr>
      <w:r w:rsidDel="00000000" w:rsidR="00000000" w:rsidRPr="00000000">
        <w:rPr>
          <w:i w:val="1"/>
          <w:rtl w:val="0"/>
        </w:rPr>
        <w:t xml:space="preserve">Later Jesus found him at the temple and said to him, “See, you are well again. Stop sinning or something worse may happen to you.”</w:t>
      </w:r>
      <w:r w:rsidDel="00000000" w:rsidR="00000000" w:rsidRPr="00000000">
        <w:rPr>
          <w:rtl w:val="0"/>
        </w:rPr>
        <w:t xml:space="preserve"> It is interesting that Jesus followed up the man and gave him further instructions. Do you think the man would take his instructions to heart?</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4"/>
        </w:numPr>
        <w:spacing w:after="0" w:lineRule="auto"/>
        <w:ind w:left="720" w:hanging="360"/>
        <w:rPr/>
      </w:pPr>
      <w:r w:rsidDel="00000000" w:rsidR="00000000" w:rsidRPr="00000000">
        <w:rPr>
          <w:i w:val="1"/>
          <w:rtl w:val="0"/>
        </w:rPr>
        <w:t xml:space="preserve">The man went away and told the Jewish leaders that it was Jesus who had made him well.</w:t>
      </w:r>
      <w:r w:rsidDel="00000000" w:rsidR="00000000" w:rsidRPr="00000000">
        <w:rPr>
          <w:rtl w:val="0"/>
        </w:rPr>
        <w:t xml:space="preserve"> What was the man’s intention in doing so? Would you have done the same?</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pPr>
      <w:hyperlink r:id="rId11">
        <w:r w:rsidDel="00000000" w:rsidR="00000000" w:rsidRPr="00000000">
          <w:rPr>
            <w:b w:val="1"/>
            <w:color w:val="1155cc"/>
            <w:u w:val="single"/>
            <w:rtl w:val="0"/>
          </w:rPr>
          <w:t xml:space="preserve">JOHN 5:16-18</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8"/>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JOHN 5:16-18</w:t>
        </w:r>
      </w:hyperlink>
      <w:r w:rsidDel="00000000" w:rsidR="00000000" w:rsidRPr="00000000">
        <w:rPr>
          <w:rtl w:val="0"/>
        </w:rPr>
        <w:t xml:space="preserve">. What do you think the text is saying? Feel free to use the questions in “Further Thoughts” to help you think over the text.</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Further Thoughts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2"/>
        </w:numPr>
        <w:spacing w:after="0" w:lineRule="auto"/>
        <w:ind w:left="720" w:hanging="360"/>
        <w:rPr/>
      </w:pPr>
      <w:r w:rsidDel="00000000" w:rsidR="00000000" w:rsidRPr="00000000">
        <w:rPr>
          <w:i w:val="1"/>
          <w:rtl w:val="0"/>
        </w:rPr>
        <w:t xml:space="preserve">So, because Jesus was doing these things on the Sabbath, the Jewish leaders began to persecute him. </w:t>
      </w:r>
      <w:r w:rsidDel="00000000" w:rsidR="00000000" w:rsidRPr="00000000">
        <w:rPr>
          <w:rtl w:val="0"/>
        </w:rPr>
        <w:t xml:space="preserve">Clearly Jesus did something good although it would have been more acceptable to do so on a different day. Were the Jewish leaders in the wrong to persecute Jesus?</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2"/>
        </w:numPr>
        <w:spacing w:after="0" w:lineRule="auto"/>
        <w:ind w:left="720" w:hanging="360"/>
        <w:rPr/>
      </w:pPr>
      <w:r w:rsidDel="00000000" w:rsidR="00000000" w:rsidRPr="00000000">
        <w:rPr>
          <w:i w:val="1"/>
          <w:rtl w:val="0"/>
        </w:rPr>
        <w:t xml:space="preserve">In his defense Jesus said to them, “My Father is always at his work to this very day, and I too am working.”</w:t>
      </w:r>
      <w:r w:rsidDel="00000000" w:rsidR="00000000" w:rsidRPr="00000000">
        <w:rPr>
          <w:rtl w:val="0"/>
        </w:rPr>
        <w:t xml:space="preserve"> The simple reasoning is that the healing came from God and God did not withhold healing even though it was a Sabbath. What do you think? Is there a right time and day to do good or is anytime the right time?</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2"/>
        </w:numPr>
        <w:spacing w:after="0" w:lineRule="auto"/>
        <w:ind w:left="720" w:hanging="360"/>
        <w:rPr>
          <w:u w:val="none"/>
        </w:rPr>
      </w:pPr>
      <w:r w:rsidDel="00000000" w:rsidR="00000000" w:rsidRPr="00000000">
        <w:rPr>
          <w:i w:val="1"/>
          <w:rtl w:val="0"/>
        </w:rPr>
        <w:t xml:space="preserve">For this reason they tried all the more to kill him; not only was he breaking the Sabbath, but he was even calling God his own Father, making himself equal with God.</w:t>
      </w:r>
      <w:r w:rsidDel="00000000" w:rsidR="00000000" w:rsidRPr="00000000">
        <w:rPr>
          <w:rtl w:val="0"/>
        </w:rPr>
        <w:t xml:space="preserve"> Do you think Jesus was stirring the pot, provoking the religious leaders, or was he giving them a chance to learn who he truly was?</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2"/>
        </w:numPr>
        <w:spacing w:after="0" w:lineRule="auto"/>
        <w:ind w:left="720" w:hanging="360"/>
        <w:rPr>
          <w:u w:val="none"/>
        </w:rPr>
      </w:pPr>
      <w:r w:rsidDel="00000000" w:rsidR="00000000" w:rsidRPr="00000000">
        <w:rPr>
          <w:rtl w:val="0"/>
        </w:rPr>
        <w:t xml:space="preserve">It is interesting to see Jesus approaching this man and offering him healing even though there probably were other people in the area. Would you say that he should have offered to help everyone in the area or he had the freedom to choose what he would initiate, taking into account the fact that he does not withhold healing from anyone who approaches him?</w:t>
      </w: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rPr>
          <w:color w:val="1155cc"/>
        </w:rPr>
      </w:pPr>
      <w:r w:rsidDel="00000000" w:rsidR="00000000" w:rsidRPr="00000000">
        <w:rPr>
          <w:rtl w:val="0"/>
        </w:rPr>
      </w:r>
    </w:p>
    <w:p w:rsidR="00000000" w:rsidDel="00000000" w:rsidP="00000000" w:rsidRDefault="00000000" w:rsidRPr="00000000" w14:paraId="0000006D">
      <w:pPr>
        <w:pStyle w:val="Heading1"/>
        <w:rPr/>
      </w:pPr>
      <w:bookmarkStart w:colFirst="0" w:colLast="0" w:name="_heading=h.jhm0jmfzt6rj" w:id="1"/>
      <w:bookmarkEnd w:id="1"/>
      <w:r w:rsidDel="00000000" w:rsidR="00000000" w:rsidRPr="00000000">
        <w:rPr>
          <w:rtl w:val="0"/>
        </w:rPr>
        <w:t xml:space="preserve">Sunday</w:t>
      </w:r>
    </w:p>
    <w:p w:rsidR="00000000" w:rsidDel="00000000" w:rsidP="00000000" w:rsidRDefault="00000000" w:rsidRPr="00000000" w14:paraId="0000006E">
      <w:pPr>
        <w:ind w:left="360" w:firstLine="0"/>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b w:val="1"/>
          <w:sz w:val="24"/>
          <w:szCs w:val="24"/>
          <w:rtl w:val="0"/>
        </w:rPr>
        <w:t xml:space="preserve">DO YOU WANT TO GET WELL?</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rPr>
      </w:pPr>
      <w:r w:rsidDel="00000000" w:rsidR="00000000" w:rsidRPr="00000000">
        <w:rPr>
          <w:i w:val="1"/>
          <w:rtl w:val="0"/>
        </w:rPr>
        <w:t xml:space="preserve">“Sir,” the invalid replied, “I have no one to help me into the pool when the water is stirred. While I am trying to get in, someone else goes down ahead of me.”</w:t>
      </w:r>
    </w:p>
    <w:p w:rsidR="00000000" w:rsidDel="00000000" w:rsidP="00000000" w:rsidRDefault="00000000" w:rsidRPr="00000000" w14:paraId="00000072">
      <w:pPr>
        <w:rPr/>
      </w:pPr>
      <w:r w:rsidDel="00000000" w:rsidR="00000000" w:rsidRPr="00000000">
        <w:rPr>
          <w:rtl w:val="0"/>
        </w:rPr>
        <w:t xml:space="preserve">It would seem that here is a man who had given up. He is alone with no one to help him and when he did make an attempt, he was too slow.</w:t>
      </w:r>
    </w:p>
    <w:p w:rsidR="00000000" w:rsidDel="00000000" w:rsidP="00000000" w:rsidRDefault="00000000" w:rsidRPr="00000000" w14:paraId="00000073">
      <w:pPr>
        <w:rPr/>
      </w:pPr>
      <w:r w:rsidDel="00000000" w:rsidR="00000000" w:rsidRPr="00000000">
        <w:rPr>
          <w:rtl w:val="0"/>
        </w:rPr>
        <w:t xml:space="preserve">It cannot be that he was completely helpless—you cannot survive 38 years completely helpless. There is every likelihood that he had a place to go to; after all, where would he have gone after he was healed? Yet he tells Jesus that he is a victim of his circumstances. “It’s not my fault; my circumstances prevent me from doing anything about my situation.” And so he lies there everyday, gazing at the possible answer to his situation, but no longer attempting to do anything about it.</w:t>
      </w:r>
    </w:p>
    <w:p w:rsidR="00000000" w:rsidDel="00000000" w:rsidP="00000000" w:rsidRDefault="00000000" w:rsidRPr="00000000" w14:paraId="00000074">
      <w:pPr>
        <w:rPr/>
      </w:pPr>
      <w:r w:rsidDel="00000000" w:rsidR="00000000" w:rsidRPr="00000000">
        <w:rPr>
          <w:rtl w:val="0"/>
        </w:rPr>
        <w:t xml:space="preserve">In a metaphorical sense, that man could be anyone of us, believing ourselves to be victims of our circumstances. We are in a crippling situation and there is something really wrong with us, damaging us to the extent that our lives are at a standstill; yet all we can offer are excuses.</w:t>
      </w:r>
    </w:p>
    <w:p w:rsidR="00000000" w:rsidDel="00000000" w:rsidP="00000000" w:rsidRDefault="00000000" w:rsidRPr="00000000" w14:paraId="00000075">
      <w:pPr>
        <w:rPr/>
      </w:pPr>
      <w:r w:rsidDel="00000000" w:rsidR="00000000" w:rsidRPr="00000000">
        <w:rPr>
          <w:rtl w:val="0"/>
        </w:rPr>
        <w:t xml:space="preserve">“Do you want to get well?” Jesus asks.</w:t>
      </w:r>
    </w:p>
    <w:p w:rsidR="00000000" w:rsidDel="00000000" w:rsidP="00000000" w:rsidRDefault="00000000" w:rsidRPr="00000000" w14:paraId="00000076">
      <w:pPr>
        <w:rPr/>
      </w:pPr>
      <w:r w:rsidDel="00000000" w:rsidR="00000000" w:rsidRPr="00000000">
        <w:rPr>
          <w:rtl w:val="0"/>
        </w:rPr>
        <w:t xml:space="preserve">What we need to do is to obey the voice of Jesus. He had taken the initiative to reach out to us. Will we respond to him?</w:t>
      </w:r>
    </w:p>
    <w:p w:rsidR="00000000" w:rsidDel="00000000" w:rsidP="00000000" w:rsidRDefault="00000000" w:rsidRPr="00000000" w14:paraId="00000077">
      <w:pPr>
        <w:rPr>
          <w:b w:val="1"/>
        </w:rPr>
      </w:pPr>
      <w:r w:rsidDel="00000000" w:rsidR="00000000" w:rsidRPr="00000000">
        <w:rPr>
          <w:i w:val="1"/>
          <w:rtl w:val="0"/>
        </w:rPr>
        <w:t xml:space="preserve">Then Jesus said to him, “Get up! Pick up your mat and walk.” At once the man was cured; he picked up his mat and walked.</w:t>
      </w: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3"/>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C">
      <w:pPr>
        <w:spacing w:after="0" w:lineRule="auto"/>
        <w:ind w:left="720" w:firstLine="0"/>
        <w:rPr/>
      </w:pPr>
      <w:r w:rsidDel="00000000" w:rsidR="00000000" w:rsidRPr="00000000">
        <w:rPr>
          <w:rtl w:val="0"/>
        </w:rPr>
      </w:r>
    </w:p>
    <w:p w:rsidR="00000000" w:rsidDel="00000000" w:rsidP="00000000" w:rsidRDefault="00000000" w:rsidRPr="00000000" w14:paraId="0000007D">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hn%205&amp;version=NIV" TargetMode="External"/><Relationship Id="rId10" Type="http://schemas.openxmlformats.org/officeDocument/2006/relationships/hyperlink" Target="https://www.biblegateway.com/passage/?search=John%205&amp;version=NIV" TargetMode="External"/><Relationship Id="rId13" Type="http://schemas.openxmlformats.org/officeDocument/2006/relationships/footer" Target="footer1.xml"/><Relationship Id="rId12" Type="http://schemas.openxmlformats.org/officeDocument/2006/relationships/hyperlink" Target="https://www.biblegateway.com/passage/?search=John%20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ohn%205&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ohn%205&amp;version=NIV" TargetMode="External"/><Relationship Id="rId8" Type="http://schemas.openxmlformats.org/officeDocument/2006/relationships/hyperlink" Target="https://www.biblegateway.com/passage/?search=John%20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KWct1b3d8W82YpMFi5xuyOdZyA==">CgMxLjAyDmgudDA3bDB2cWlyMjljMg5oLmpobTBqbWZ6dDZyajgAciExbk9EdVVJU0xJU3B2N2tKd0RZS01Fd1RTMTVuM2JuZno=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