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JOSHUA 1:9-11</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A">
      <w:pPr>
        <w:keepNext w:val="0"/>
        <w:keepLines w:val="0"/>
        <w:widowControl w:val="1"/>
        <w:shd w:fill="auto" w:val="clear"/>
        <w:spacing w:after="0" w:before="0" w:line="240" w:lineRule="auto"/>
        <w:ind w:left="720" w:right="0" w:firstLine="0"/>
        <w:jc w:val="left"/>
        <w:rPr>
          <w:i w:val="1"/>
        </w:rPr>
      </w:pPr>
      <w:r w:rsidDel="00000000" w:rsidR="00000000" w:rsidRPr="00000000">
        <w:rPr>
          <w:i w:val="1"/>
          <w:rtl w:val="0"/>
        </w:rPr>
        <w:t xml:space="preserve">We have focused on Joshua 1:1-11 in 2021 Week 27 and are completing the chapter this week. </w:t>
      </w:r>
    </w:p>
    <w:p w:rsidR="00000000" w:rsidDel="00000000" w:rsidP="00000000" w:rsidRDefault="00000000" w:rsidRPr="00000000" w14:paraId="0000001B">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i w:val="1"/>
          <w:rtl w:val="0"/>
        </w:rPr>
        <w:t xml:space="preserve">“Have I not commanded you?”</w:t>
      </w:r>
      <w:r w:rsidDel="00000000" w:rsidR="00000000" w:rsidRPr="00000000">
        <w:rPr>
          <w:rtl w:val="0"/>
        </w:rPr>
        <w:t xml:space="preserve"> When God commands we should pay attention and obey. The obstacles, problems, difficulties can be considered later but the response to obey is important. What has God laid on your heart to do?</w:t>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i w:val="1"/>
          <w:rtl w:val="0"/>
        </w:rPr>
        <w:t xml:space="preserve">“Be strong and courageous. Do not be afraid; do not be discouraged, for the Lord your God will be with you wherever you go.”</w:t>
      </w:r>
      <w:r w:rsidDel="00000000" w:rsidR="00000000" w:rsidRPr="00000000">
        <w:rPr>
          <w:rtl w:val="0"/>
        </w:rPr>
        <w:t xml:space="preserve"> When God commands, he supports. The series of promises, encouragement and advice that God gave was intended to support Joshua to obey God’s command. How can the promises that Joshua received be an encouragement to you in your own obedience to God?</w:t>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i w:val="1"/>
          <w:rtl w:val="0"/>
        </w:rPr>
        <w:t xml:space="preserve">“So Joshua ordered …”</w:t>
      </w:r>
      <w:r w:rsidDel="00000000" w:rsidR="00000000" w:rsidRPr="00000000">
        <w:rPr>
          <w:rtl w:val="0"/>
        </w:rPr>
        <w:t xml:space="preserve"> In doing so Joshua accepted the reins of leadership over his people, stepping into the shoes of Moses, as God commanded. What about you? Do you accept the task that God has set before you? </w:t>
      </w: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rPr/>
      </w:pPr>
      <w:r w:rsidDel="00000000" w:rsidR="00000000" w:rsidRPr="00000000">
        <w:rPr>
          <w:i w:val="1"/>
          <w:rtl w:val="0"/>
        </w:rPr>
        <w:t xml:space="preserve">“Get your provisions ready. Three days from now you will cross the Jordan here to go in and take possession of the land the Lord your God is giving you for your own.”</w:t>
      </w:r>
      <w:r w:rsidDel="00000000" w:rsidR="00000000" w:rsidRPr="00000000">
        <w:rPr>
          <w:rtl w:val="0"/>
        </w:rPr>
        <w:t xml:space="preserve"> Based on God’s promises and command, Joshua leads his people to trust and obey God’s word. In your leadership (whether as church leader, small group leader, parent, sunday school teacher, or where you have influence over another) do you deepen the faith of others in God? In what ways can you achieve this (and in what ways might you unintentionally point people away from God)? </w:t>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Whether it is to lead the church or a small group, to share the Gospel with someone, to deal with an area of sin in your life, to grow and deepen your walk with God, there is always work to be done and God has promised to equip you for the work at hand. He commands us to obey in faith. Write down a prayer in response.</w:t>
      </w: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A">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t xml:space="preserve">Tuesday</w:t>
      </w:r>
    </w:p>
    <w:p w:rsidR="00000000" w:rsidDel="00000000" w:rsidP="00000000" w:rsidRDefault="00000000" w:rsidRPr="00000000" w14:paraId="0000002C">
      <w:pPr>
        <w:ind w:left="360"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JOSHUA 1:9-11</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ind w:left="720" w:firstLine="0"/>
        <w:rPr>
          <w:color w:val="1155cc"/>
        </w:rPr>
      </w:pP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1"/>
        <w:rPr/>
      </w:pPr>
      <w:r w:rsidDel="00000000" w:rsidR="00000000" w:rsidRPr="00000000">
        <w:rPr>
          <w:rtl w:val="0"/>
        </w:rPr>
        <w:t xml:space="preserve">Wednesday</w:t>
      </w:r>
    </w:p>
    <w:p w:rsidR="00000000" w:rsidDel="00000000" w:rsidP="00000000" w:rsidRDefault="00000000" w:rsidRPr="00000000" w14:paraId="0000003E">
      <w:pPr>
        <w:ind w:left="360" w:firstLine="0"/>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JOSHUA 1:12-15</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4"/>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4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4">
      <w:pPr>
        <w:numPr>
          <w:ilvl w:val="0"/>
          <w:numId w:val="4"/>
        </w:numPr>
        <w:spacing w:after="0" w:lineRule="auto"/>
        <w:ind w:left="720" w:hanging="360"/>
        <w:rPr/>
      </w:pPr>
      <w:r w:rsidDel="00000000" w:rsidR="00000000" w:rsidRPr="00000000">
        <w:rPr>
          <w:rtl w:val="0"/>
        </w:rPr>
        <w:t xml:space="preserve">The Reubenites, the Gadites and the half-tribe of Manasseh will be occupying the land where they currently are and not the land on the other side of the Jordan. Essentially if they cross the Jordan to fight, they will not be fighting for themselves. What does Joshua require them to do? </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4"/>
        </w:numPr>
        <w:spacing w:after="0" w:lineRule="auto"/>
        <w:ind w:left="720" w:hanging="360"/>
        <w:rPr/>
      </w:pPr>
      <w:r w:rsidDel="00000000" w:rsidR="00000000" w:rsidRPr="00000000">
        <w:rPr>
          <w:rtl w:val="0"/>
        </w:rPr>
        <w:t xml:space="preserve">What is the principle that Joshua laid down (v15)? How can you apply this principle to your brothers and sisters in Christ in church?</w:t>
      </w:r>
    </w:p>
    <w:p w:rsidR="00000000" w:rsidDel="00000000" w:rsidP="00000000" w:rsidRDefault="00000000" w:rsidRPr="00000000" w14:paraId="00000048">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4"/>
        </w:numPr>
        <w:spacing w:after="0" w:before="0" w:line="240" w:lineRule="auto"/>
        <w:ind w:left="720" w:hanging="360"/>
        <w:rPr/>
      </w:pPr>
      <w:r w:rsidDel="00000000" w:rsidR="00000000" w:rsidRPr="00000000">
        <w:rPr>
          <w:rtl w:val="0"/>
        </w:rPr>
        <w:t xml:space="preserve">As the Lord has blessed you so you should desire that your brothers and sisters be blessed as well. In what ways can you contribute to the welfare of the church community? Write down a prayer in response.</w:t>
      </w:r>
    </w:p>
    <w:p w:rsidR="00000000" w:rsidDel="00000000" w:rsidP="00000000" w:rsidRDefault="00000000" w:rsidRPr="00000000" w14:paraId="0000004B">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before="0" w:line="240" w:lineRule="auto"/>
        <w:ind w:left="720" w:firstLine="0"/>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rPr/>
      </w:pPr>
      <w:r w:rsidDel="00000000" w:rsidR="00000000" w:rsidRPr="00000000">
        <w:rPr>
          <w:rtl w:val="0"/>
        </w:rPr>
        <w:t xml:space="preserve">Thursday</w:t>
      </w:r>
    </w:p>
    <w:p w:rsidR="00000000" w:rsidDel="00000000" w:rsidP="00000000" w:rsidRDefault="00000000" w:rsidRPr="00000000" w14:paraId="00000053">
      <w:pPr>
        <w:ind w:left="36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JOSHUA 1:12-15</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Friday</w:t>
      </w:r>
    </w:p>
    <w:p w:rsidR="00000000" w:rsidDel="00000000" w:rsidP="00000000" w:rsidRDefault="00000000" w:rsidRPr="00000000" w14:paraId="00000065">
      <w:pPr>
        <w:ind w:left="360" w:firstLine="0"/>
        <w:rPr/>
      </w:pP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b w:val="1"/>
          <w:rtl w:val="0"/>
        </w:rPr>
        <w:t xml:space="preserve">JOSHUA 1:16-18</w:t>
      </w:r>
      <w:r w:rsidDel="00000000" w:rsidR="00000000" w:rsidRPr="00000000">
        <w:rPr>
          <w:rtl w:val="0"/>
        </w:rPr>
      </w:r>
    </w:p>
    <w:p w:rsidR="00000000" w:rsidDel="00000000" w:rsidP="00000000" w:rsidRDefault="00000000" w:rsidRPr="00000000" w14:paraId="00000067">
      <w:pPr>
        <w:ind w:left="720" w:firstLine="0"/>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B">
      <w:pPr>
        <w:numPr>
          <w:ilvl w:val="0"/>
          <w:numId w:val="5"/>
        </w:numPr>
        <w:spacing w:after="0" w:lineRule="auto"/>
        <w:ind w:left="720" w:hanging="360"/>
        <w:rPr/>
      </w:pPr>
      <w:r w:rsidDel="00000000" w:rsidR="00000000" w:rsidRPr="00000000">
        <w:rPr>
          <w:i w:val="1"/>
          <w:rtl w:val="0"/>
        </w:rPr>
        <w:t xml:space="preserve">“Whatever you have commanded us we will do, and wherever you send us we will go.”</w:t>
      </w:r>
      <w:r w:rsidDel="00000000" w:rsidR="00000000" w:rsidRPr="00000000">
        <w:rPr>
          <w:rtl w:val="0"/>
        </w:rPr>
        <w:t xml:space="preserve"> Leadership is a heavy responsibility and it requires the complete cooperation of the people. Do you support the leadership of those in positions of authority or are you basically unresponsive to their leadership? Are you a responsible member of your church community?</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numPr>
          <w:ilvl w:val="0"/>
          <w:numId w:val="5"/>
        </w:numPr>
        <w:spacing w:after="0" w:lineRule="auto"/>
        <w:ind w:left="720" w:hanging="360"/>
        <w:rPr>
          <w:u w:val="none"/>
        </w:rPr>
      </w:pPr>
      <w:r w:rsidDel="00000000" w:rsidR="00000000" w:rsidRPr="00000000">
        <w:rPr>
          <w:i w:val="1"/>
          <w:rtl w:val="0"/>
        </w:rPr>
        <w:t xml:space="preserve">“Only may the Lord your God be with you.”</w:t>
      </w:r>
      <w:r w:rsidDel="00000000" w:rsidR="00000000" w:rsidRPr="00000000">
        <w:rPr>
          <w:rtl w:val="0"/>
        </w:rPr>
        <w:t xml:space="preserve"> The principle is that the people recognise that Joshua is God’s appointed leader for them and their obedience to him reflects their obedience to God. Thus it is vital that the leadership of the church demonstrate that they in turn are obedient to God and walk in fellowship with him. As a leader of the church, what does this mean to you, or as a member of the church, what does this mean to you?</w:t>
      </w: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5"/>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7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rPr/>
      </w:pPr>
      <w:r w:rsidDel="00000000" w:rsidR="00000000" w:rsidRPr="00000000">
        <w:br w:type="page"/>
      </w:r>
      <w:r w:rsidDel="00000000" w:rsidR="00000000" w:rsidRPr="00000000">
        <w:rPr>
          <w:rtl w:val="0"/>
        </w:rPr>
      </w:r>
    </w:p>
    <w:p w:rsidR="00000000" w:rsidDel="00000000" w:rsidP="00000000" w:rsidRDefault="00000000" w:rsidRPr="00000000" w14:paraId="00000077">
      <w:pPr>
        <w:pStyle w:val="Heading1"/>
        <w:rPr/>
      </w:pPr>
      <w:r w:rsidDel="00000000" w:rsidR="00000000" w:rsidRPr="00000000">
        <w:rPr>
          <w:rtl w:val="0"/>
        </w:rPr>
        <w:t xml:space="preserve">Saturday</w:t>
      </w:r>
    </w:p>
    <w:p w:rsidR="00000000" w:rsidDel="00000000" w:rsidP="00000000" w:rsidRDefault="00000000" w:rsidRPr="00000000" w14:paraId="00000078">
      <w:pPr>
        <w:ind w:left="360" w:firstLine="0"/>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JOSHUA 1:16-18</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r w:rsidDel="00000000" w:rsidR="00000000" w:rsidRPr="00000000">
        <w:rPr>
          <w:rtl w:val="0"/>
        </w:rPr>
        <w:t xml:space="preserve">Sunday</w:t>
      </w:r>
    </w:p>
    <w:p w:rsidR="00000000" w:rsidDel="00000000" w:rsidP="00000000" w:rsidRDefault="00000000" w:rsidRPr="00000000" w14:paraId="0000008A">
      <w:pPr>
        <w:ind w:left="360" w:firstLine="0"/>
        <w:rPr/>
      </w:pPr>
      <w:r w:rsidDel="00000000" w:rsidR="00000000" w:rsidRPr="00000000">
        <w:rPr>
          <w:rtl w:val="0"/>
        </w:rPr>
      </w:r>
    </w:p>
    <w:p w:rsidR="00000000" w:rsidDel="00000000" w:rsidP="00000000" w:rsidRDefault="00000000" w:rsidRPr="00000000" w14:paraId="0000008B">
      <w:pPr>
        <w:pStyle w:val="Heading5"/>
        <w:spacing w:after="40" w:before="0" w:line="240" w:lineRule="auto"/>
        <w:rPr/>
      </w:pPr>
      <w:bookmarkStart w:colFirst="0" w:colLast="0" w:name="_heading=h.p8jgck3g3u7p" w:id="0"/>
      <w:bookmarkEnd w:id="0"/>
      <w:r w:rsidDel="00000000" w:rsidR="00000000" w:rsidRPr="00000000">
        <w:rPr>
          <w:rtl w:val="0"/>
        </w:rPr>
        <w:t xml:space="preserve">THE CHURCH IN THE PROMISED LAND</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Ultimately it is God who will get the church “across the Jordan and into the Promised Land”; from being a motley collection of people to Israel, the people of God. If that is the case, then what we need is clear.</w:t>
      </w:r>
    </w:p>
    <w:p w:rsidR="00000000" w:rsidDel="00000000" w:rsidP="00000000" w:rsidRDefault="00000000" w:rsidRPr="00000000" w14:paraId="0000008E">
      <w:pPr>
        <w:rPr/>
      </w:pPr>
      <w:r w:rsidDel="00000000" w:rsidR="00000000" w:rsidRPr="00000000">
        <w:rPr>
          <w:rtl w:val="0"/>
        </w:rPr>
        <w:t xml:space="preserve">Firstly faith and not fear. Fear stops us while faith moves us. That faith must not only reside in the leaders; it must be instilled in the members as well. It could well be that at times the Lord stops us from a particular direction, but always in order to direct us to where he wants us to be and to do. Is your church stagnant or vibrant?</w:t>
      </w:r>
    </w:p>
    <w:p w:rsidR="00000000" w:rsidDel="00000000" w:rsidP="00000000" w:rsidRDefault="00000000" w:rsidRPr="00000000" w14:paraId="0000008F">
      <w:pPr>
        <w:rPr/>
      </w:pPr>
      <w:r w:rsidDel="00000000" w:rsidR="00000000" w:rsidRPr="00000000">
        <w:rPr>
          <w:rtl w:val="0"/>
        </w:rPr>
        <w:t xml:space="preserve">Secondly, God-interest and group-interest and not self-interest. When members care only for themselves then the blessing of God will dry up because they do not care to bless others around them when they are blessed by God. God’s resources are channeled through his People for his Purposes and his Church. Is your church overflowing with blessing and thanksgiving or is it dry and in need? </w:t>
      </w:r>
    </w:p>
    <w:p w:rsidR="00000000" w:rsidDel="00000000" w:rsidP="00000000" w:rsidRDefault="00000000" w:rsidRPr="00000000" w14:paraId="00000090">
      <w:pPr>
        <w:rPr/>
      </w:pPr>
      <w:r w:rsidDel="00000000" w:rsidR="00000000" w:rsidRPr="00000000">
        <w:rPr>
          <w:rtl w:val="0"/>
        </w:rPr>
        <w:t xml:space="preserve">Thirdly, God-led and obedient. The primary responsibility of leadership is to be in fellowship with God, hearing his voice and responding to his direction. It falls on the rest of the church to act in response to their leadership and bring to fruition the vision and direction set by the leaders, as received from God. Is your church purposeful or is it maintaining a cycle of activities? Is there unity or are members doing what they please?</w:t>
      </w:r>
    </w:p>
    <w:p w:rsidR="00000000" w:rsidDel="00000000" w:rsidP="00000000" w:rsidRDefault="00000000" w:rsidRPr="00000000" w14:paraId="00000091">
      <w:pPr>
        <w:rPr/>
      </w:pPr>
      <w:r w:rsidDel="00000000" w:rsidR="00000000" w:rsidRPr="00000000">
        <w:rPr>
          <w:rtl w:val="0"/>
        </w:rPr>
        <w:t xml:space="preserve">In all these, what part do you play? Where are you strong? Where are you weak? Consider these matters seriously before God.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zTRjXVBbuNWj7s7YZ5DvOO0ong==">AMUW2mVhYsx0S/QgXUK2i8V2lH0h3a0f6NNSPMOP1Yd+e8u8hj4rzKrpzbqxeiI9bgzUFbzvYqNfzaFFu5MP3etalrDryn+hV4I4Z/Ec/8HTlvYk2a9glBrS57v8hj+8lDfO0hr5ZtdV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