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jc w:val="center"/>
        <w:rPr>
          <w:b w:val="1"/>
          <w:color w:val="2f5496"/>
          <w:sz w:val="80"/>
          <w:szCs w:val="80"/>
        </w:rPr>
      </w:pPr>
      <w:r w:rsidDel="00000000" w:rsidR="00000000" w:rsidRPr="00000000">
        <w:rPr>
          <w:b w:val="1"/>
          <w:color w:val="2f5496"/>
          <w:sz w:val="80"/>
          <w:szCs w:val="80"/>
          <w:rtl w:val="0"/>
        </w:rPr>
        <w:t xml:space="preserve">TIME </w:t>
      </w:r>
      <w:r w:rsidDel="00000000" w:rsidR="00000000" w:rsidRPr="00000000">
        <w:rPr>
          <w:b w:val="1"/>
          <w:color w:val="8eaadb"/>
          <w:sz w:val="80"/>
          <w:szCs w:val="80"/>
          <w:rtl w:val="0"/>
        </w:rPr>
        <w:t xml:space="preserve">ALONE </w:t>
      </w:r>
      <w:r w:rsidDel="00000000" w:rsidR="00000000" w:rsidRPr="00000000">
        <w:rPr>
          <w:b w:val="1"/>
          <w:color w:val="2f5496"/>
          <w:sz w:val="80"/>
          <w:szCs w:val="80"/>
          <w:rtl w:val="0"/>
        </w:rPr>
        <w:t xml:space="preserve">WITH GOD</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r>
    </w:p>
    <w:p w:rsidR="00000000" w:rsidDel="00000000" w:rsidP="00000000" w:rsidRDefault="00000000" w:rsidRPr="00000000" w14:paraId="00000004">
      <w:pPr>
        <w:rPr/>
      </w:pPr>
      <w:r w:rsidDel="00000000" w:rsidR="00000000" w:rsidRPr="00000000">
        <w:rPr>
          <w:rtl w:val="0"/>
        </w:rPr>
        <w:t xml:space="preserve">Ingredients:</w:t>
      </w:r>
    </w:p>
    <w:p w:rsidR="00000000" w:rsidDel="00000000" w:rsidP="00000000" w:rsidRDefault="00000000" w:rsidRPr="00000000" w14:paraId="00000005">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Half an hour, every day.</w:t>
      </w: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so you focus on yourself and on God;</w:t>
      </w:r>
      <w:r w:rsidDel="00000000" w:rsidR="00000000" w:rsidRPr="00000000">
        <w:rPr>
          <w:rtl w:val="0"/>
        </w:rPr>
      </w:r>
    </w:p>
    <w:p w:rsidR="00000000" w:rsidDel="00000000" w:rsidP="00000000" w:rsidRDefault="00000000" w:rsidRPr="00000000" w14:paraId="00000007">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Prayer, worship, thanksgiving, as your response to God</w:t>
      </w:r>
      <w:r w:rsidDel="00000000" w:rsidR="00000000" w:rsidRPr="00000000">
        <w:rPr>
          <w:rtl w:val="0"/>
        </w:rPr>
      </w:r>
    </w:p>
    <w:p w:rsidR="00000000" w:rsidDel="00000000" w:rsidP="00000000" w:rsidRDefault="00000000" w:rsidRPr="00000000" w14:paraId="00000008">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so you can ponder His truth</w:t>
      </w:r>
      <w:r w:rsidDel="00000000" w:rsidR="00000000" w:rsidRPr="00000000">
        <w:rPr>
          <w:rtl w:val="0"/>
        </w:rPr>
      </w:r>
    </w:p>
    <w:p w:rsidR="00000000" w:rsidDel="00000000" w:rsidP="00000000" w:rsidRDefault="00000000" w:rsidRPr="00000000" w14:paraId="00000009">
      <w:pPr>
        <w:keepNext w:val="0"/>
        <w:keepLines w:val="0"/>
        <w:widowControl w:val="1"/>
        <w:numPr>
          <w:ilvl w:val="0"/>
          <w:numId w:val="1"/>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people and events, so you are aware of Him in these situations</w:t>
      </w:r>
      <w:r w:rsidDel="00000000" w:rsidR="00000000" w:rsidRPr="00000000">
        <w:rPr>
          <w:rtl w:val="0"/>
        </w:rPr>
      </w:r>
    </w:p>
    <w:p w:rsidR="00000000" w:rsidDel="00000000" w:rsidP="00000000" w:rsidRDefault="00000000" w:rsidRPr="00000000" w14:paraId="0000000A">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0B">
      <w:pPr>
        <w:keepNext w:val="0"/>
        <w:keepLines w:val="0"/>
        <w:widowControl w:val="1"/>
        <w:shd w:fill="auto" w:val="clear"/>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Method:</w:t>
      </w:r>
      <w:r w:rsidDel="00000000" w:rsidR="00000000" w:rsidRPr="00000000">
        <w:rPr>
          <w:rtl w:val="0"/>
        </w:rPr>
      </w:r>
    </w:p>
    <w:p w:rsidR="00000000" w:rsidDel="00000000" w:rsidP="00000000" w:rsidRDefault="00000000" w:rsidRPr="00000000" w14:paraId="0000000C">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Time – a fixed time when you are unlikely to be interrupted is best but more important is to actually start having such a time with God.</w:t>
      </w:r>
      <w:r w:rsidDel="00000000" w:rsidR="00000000" w:rsidRPr="00000000">
        <w:rPr>
          <w:rtl w:val="0"/>
        </w:rPr>
      </w:r>
    </w:p>
    <w:p w:rsidR="00000000" w:rsidDel="00000000" w:rsidP="00000000" w:rsidRDefault="00000000" w:rsidRPr="00000000" w14:paraId="0000000D">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Quiet – A simple method is to be quiet until you are aware you are in God’s presence before you start to respond to Him.</w:t>
      </w:r>
      <w:r w:rsidDel="00000000" w:rsidR="00000000" w:rsidRPr="00000000">
        <w:rPr>
          <w:rtl w:val="0"/>
        </w:rPr>
      </w:r>
    </w:p>
    <w:p w:rsidR="00000000" w:rsidDel="00000000" w:rsidP="00000000" w:rsidRDefault="00000000" w:rsidRPr="00000000" w14:paraId="0000000E">
      <w:pPr>
        <w:keepNext w:val="0"/>
        <w:keepLines w:val="0"/>
        <w:widowControl w:val="1"/>
        <w:numPr>
          <w:ilvl w:val="0"/>
          <w:numId w:val="8"/>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Word – Read and be familiar with what is said. Meditate on the Word: “What does it say?” “What does it mean?” “How should I respond?” You may use the questions to help you or set them aside.</w:t>
      </w:r>
      <w:r w:rsidDel="00000000" w:rsidR="00000000" w:rsidRPr="00000000">
        <w:rPr>
          <w:rtl w:val="0"/>
        </w:rPr>
      </w:r>
    </w:p>
    <w:p w:rsidR="00000000" w:rsidDel="00000000" w:rsidP="00000000" w:rsidRDefault="00000000" w:rsidRPr="00000000" w14:paraId="0000000F">
      <w:pPr>
        <w:keepNext w:val="0"/>
        <w:keepLines w:val="0"/>
        <w:widowControl w:val="1"/>
        <w:numPr>
          <w:ilvl w:val="0"/>
          <w:numId w:val="8"/>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Life – Use the time to also be aware of the things that are happening, inside you and around you. Bring these before God and speak to Him.</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rFonts w:ascii="Calibri" w:cs="Calibri" w:eastAsia="Calibri" w:hAnsi="Calibri"/>
          <w:color w:val="2f5496"/>
          <w:sz w:val="32"/>
          <w:szCs w:val="32"/>
        </w:rPr>
      </w:pPr>
      <w:r w:rsidDel="00000000" w:rsidR="00000000" w:rsidRPr="00000000">
        <w:br w:type="page"/>
      </w:r>
      <w:r w:rsidDel="00000000" w:rsidR="00000000" w:rsidRPr="00000000">
        <w:rPr>
          <w:rtl w:val="0"/>
        </w:rPr>
      </w:r>
    </w:p>
    <w:p w:rsidR="00000000" w:rsidDel="00000000" w:rsidP="00000000" w:rsidRDefault="00000000" w:rsidRPr="00000000" w14:paraId="00000013">
      <w:pPr>
        <w:pStyle w:val="Heading1"/>
        <w:rPr/>
      </w:pPr>
      <w:r w:rsidDel="00000000" w:rsidR="00000000" w:rsidRPr="00000000">
        <w:rPr>
          <w:rtl w:val="0"/>
        </w:rPr>
        <w:t xml:space="preserve">Monday</w:t>
      </w:r>
    </w:p>
    <w:p w:rsidR="00000000" w:rsidDel="00000000" w:rsidP="00000000" w:rsidRDefault="00000000" w:rsidRPr="00000000" w14:paraId="00000014">
      <w:pPr>
        <w:ind w:left="360" w:firstLine="0"/>
        <w:rPr/>
      </w:pPr>
      <w:r w:rsidDel="00000000" w:rsidR="00000000" w:rsidRPr="00000000">
        <w:rPr>
          <w:rtl w:val="0"/>
        </w:rPr>
      </w:r>
    </w:p>
    <w:p w:rsidR="00000000" w:rsidDel="00000000" w:rsidP="00000000" w:rsidRDefault="00000000" w:rsidRPr="00000000" w14:paraId="00000015">
      <w:pPr>
        <w:rPr>
          <w:b w:val="1"/>
        </w:rPr>
      </w:pPr>
      <w:r w:rsidDel="00000000" w:rsidR="00000000" w:rsidRPr="00000000">
        <w:rPr>
          <w:b w:val="1"/>
          <w:rtl w:val="0"/>
        </w:rPr>
        <w:t xml:space="preserve">PSALM 37:1-11</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keepNext w:val="0"/>
        <w:keepLines w:val="0"/>
        <w:widowControl w:val="1"/>
        <w:numPr>
          <w:ilvl w:val="0"/>
          <w:numId w:val="2"/>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w:t>
      </w:r>
      <w:r w:rsidDel="00000000" w:rsidR="00000000" w:rsidRPr="00000000">
        <w:rPr>
          <w:rtl w:val="0"/>
        </w:rPr>
      </w:r>
    </w:p>
    <w:p w:rsidR="00000000" w:rsidDel="00000000" w:rsidP="00000000" w:rsidRDefault="00000000" w:rsidRPr="00000000" w14:paraId="00000018">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A">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Vv1-2: Why would we be envious of the wicked? Why shouldn’t we?</w:t>
      </w:r>
    </w:p>
    <w:p w:rsidR="00000000" w:rsidDel="00000000" w:rsidP="00000000" w:rsidRDefault="00000000" w:rsidRPr="00000000" w14:paraId="0000001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C">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D">
      <w:pPr>
        <w:numPr>
          <w:ilvl w:val="0"/>
          <w:numId w:val="2"/>
        </w:numPr>
        <w:spacing w:after="0" w:lineRule="auto"/>
        <w:ind w:left="720" w:hanging="360"/>
        <w:rPr/>
      </w:pPr>
      <w:r w:rsidDel="00000000" w:rsidR="00000000" w:rsidRPr="00000000">
        <w:rPr>
          <w:rtl w:val="0"/>
        </w:rPr>
        <w:t xml:space="preserve">Vv3-6: What should we do instead? What will result when we do so?</w:t>
      </w:r>
    </w:p>
    <w:p w:rsidR="00000000" w:rsidDel="00000000" w:rsidP="00000000" w:rsidRDefault="00000000" w:rsidRPr="00000000" w14:paraId="0000001E">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1F">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0">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Vv7-11: When we see wickedness prospering around us, what should we do? What shouldn’t we do? Why not?</w:t>
      </w:r>
    </w:p>
    <w:p w:rsidR="00000000" w:rsidDel="00000000" w:rsidP="00000000" w:rsidRDefault="00000000" w:rsidRPr="00000000" w14:paraId="0000002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3">
      <w:pPr>
        <w:keepNext w:val="0"/>
        <w:keepLines w:val="0"/>
        <w:widowControl w:val="1"/>
        <w:numPr>
          <w:ilvl w:val="0"/>
          <w:numId w:val="2"/>
        </w:numPr>
        <w:shd w:fill="auto" w:val="clear"/>
        <w:spacing w:after="0" w:before="0" w:line="240" w:lineRule="auto"/>
        <w:ind w:left="720" w:right="0" w:hanging="360"/>
        <w:jc w:val="left"/>
        <w:rPr/>
      </w:pPr>
      <w:r w:rsidDel="00000000" w:rsidR="00000000" w:rsidRPr="00000000">
        <w:rPr>
          <w:rtl w:val="0"/>
        </w:rPr>
        <w:t xml:space="preserve">Is it really true that God will deal with the wicked and that he will bless those who focus on doing good and being righteous, those who commit themselves to God and wait patiently for him? What does it mean to be “meek” (v11)?</w:t>
      </w:r>
    </w:p>
    <w:p w:rsidR="00000000" w:rsidDel="00000000" w:rsidP="00000000" w:rsidRDefault="00000000" w:rsidRPr="00000000" w14:paraId="0000002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26">
      <w:pPr>
        <w:keepNext w:val="0"/>
        <w:keepLines w:val="0"/>
        <w:widowControl w:val="1"/>
        <w:numPr>
          <w:ilvl w:val="0"/>
          <w:numId w:val="2"/>
        </w:numPr>
        <w:shd w:fill="auto" w:val="clear"/>
        <w:spacing w:after="0" w:before="0" w:line="240" w:lineRule="auto"/>
        <w:ind w:left="720" w:right="0" w:hanging="360"/>
        <w:jc w:val="left"/>
        <w:rPr>
          <w:u w:val="none"/>
        </w:rPr>
      </w:pPr>
      <w:r w:rsidDel="00000000" w:rsidR="00000000" w:rsidRPr="00000000">
        <w:rPr>
          <w:rtl w:val="0"/>
        </w:rPr>
        <w:t xml:space="preserve">Do you fret that instead of seeing the righteous around you prosper, it is the ungodly, the rule-breakers, and those who cheat the system, that seem to get ahead in life. Do you wonder whether you should follow suit and have one rule for business and one rule for church? Write down a prayer in response.</w:t>
      </w:r>
      <w:r w:rsidDel="00000000" w:rsidR="00000000" w:rsidRPr="00000000">
        <w:rPr>
          <w:rtl w:val="0"/>
        </w:rPr>
      </w:r>
    </w:p>
    <w:p w:rsidR="00000000" w:rsidDel="00000000" w:rsidP="00000000" w:rsidRDefault="00000000" w:rsidRPr="00000000" w14:paraId="00000027">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8">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29">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br w:type="page"/>
      </w:r>
      <w:r w:rsidDel="00000000" w:rsidR="00000000" w:rsidRPr="00000000">
        <w:rPr>
          <w:rtl w:val="0"/>
        </w:rPr>
      </w:r>
    </w:p>
    <w:p w:rsidR="00000000" w:rsidDel="00000000" w:rsidP="00000000" w:rsidRDefault="00000000" w:rsidRPr="00000000" w14:paraId="0000002A">
      <w:pPr>
        <w:pStyle w:val="Heading1"/>
        <w:rPr/>
      </w:pPr>
      <w:r w:rsidDel="00000000" w:rsidR="00000000" w:rsidRPr="00000000">
        <w:rPr>
          <w:rtl w:val="0"/>
        </w:rPr>
        <w:t xml:space="preserve">Tuesday</w:t>
      </w:r>
    </w:p>
    <w:p w:rsidR="00000000" w:rsidDel="00000000" w:rsidP="00000000" w:rsidRDefault="00000000" w:rsidRPr="00000000" w14:paraId="0000002B">
      <w:pPr>
        <w:ind w:left="360" w:firstLine="0"/>
        <w:rPr/>
      </w:pPr>
      <w:r w:rsidDel="00000000" w:rsidR="00000000" w:rsidRPr="00000000">
        <w:rPr>
          <w:rtl w:val="0"/>
        </w:rPr>
      </w:r>
    </w:p>
    <w:p w:rsidR="00000000" w:rsidDel="00000000" w:rsidP="00000000" w:rsidRDefault="00000000" w:rsidRPr="00000000" w14:paraId="0000002C">
      <w:pPr>
        <w:rPr/>
      </w:pPr>
      <w:r w:rsidDel="00000000" w:rsidR="00000000" w:rsidRPr="00000000">
        <w:rPr>
          <w:b w:val="1"/>
          <w:rtl w:val="0"/>
        </w:rPr>
        <w:t xml:space="preserve">PSALM 37:1-11</w:t>
      </w:r>
      <w:r w:rsidDel="00000000" w:rsidR="00000000" w:rsidRPr="00000000">
        <w:rPr>
          <w:rtl w:val="0"/>
        </w:rPr>
      </w:r>
    </w:p>
    <w:p w:rsidR="00000000" w:rsidDel="00000000" w:rsidP="00000000" w:rsidRDefault="00000000" w:rsidRPr="00000000" w14:paraId="0000002D">
      <w:pPr>
        <w:rPr/>
      </w:pPr>
      <w:r w:rsidDel="00000000" w:rsidR="00000000" w:rsidRPr="00000000">
        <w:rPr>
          <w:rtl w:val="0"/>
        </w:rPr>
      </w:r>
    </w:p>
    <w:p w:rsidR="00000000" w:rsidDel="00000000" w:rsidP="00000000" w:rsidRDefault="00000000" w:rsidRPr="00000000" w14:paraId="0000002E">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2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1">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3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3">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4">
      <w:pPr>
        <w:keepNext w:val="0"/>
        <w:keepLines w:val="0"/>
        <w:widowControl w:val="1"/>
        <w:numPr>
          <w:ilvl w:val="0"/>
          <w:numId w:val="6"/>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35">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7">
      <w:pPr>
        <w:keepNext w:val="0"/>
        <w:keepLines w:val="0"/>
        <w:widowControl w:val="1"/>
        <w:numPr>
          <w:ilvl w:val="0"/>
          <w:numId w:val="6"/>
        </w:numPr>
        <w:shd w:fill="auto" w:val="clear"/>
        <w:spacing w:after="8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38">
      <w:pPr>
        <w:ind w:left="720" w:firstLine="0"/>
        <w:rPr>
          <w:color w:val="1155cc"/>
        </w:rPr>
      </w:pPr>
      <w:r w:rsidDel="00000000" w:rsidR="00000000" w:rsidRPr="00000000">
        <w:rPr>
          <w:rtl w:val="0"/>
        </w:rPr>
      </w:r>
    </w:p>
    <w:p w:rsidR="00000000" w:rsidDel="00000000" w:rsidP="00000000" w:rsidRDefault="00000000" w:rsidRPr="00000000" w14:paraId="00000039">
      <w:pPr>
        <w:ind w:left="720" w:firstLine="0"/>
        <w:rPr>
          <w:color w:val="1155cc"/>
        </w:rPr>
      </w:pPr>
      <w:r w:rsidDel="00000000" w:rsidR="00000000" w:rsidRPr="00000000">
        <w:rPr>
          <w:rtl w:val="0"/>
        </w:rPr>
      </w:r>
    </w:p>
    <w:p w:rsidR="00000000" w:rsidDel="00000000" w:rsidP="00000000" w:rsidRDefault="00000000" w:rsidRPr="00000000" w14:paraId="0000003A">
      <w:pPr>
        <w:rPr/>
      </w:pPr>
      <w:r w:rsidDel="00000000" w:rsidR="00000000" w:rsidRPr="00000000">
        <w:br w:type="page"/>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pStyle w:val="Heading1"/>
        <w:rPr/>
      </w:pPr>
      <w:r w:rsidDel="00000000" w:rsidR="00000000" w:rsidRPr="00000000">
        <w:rPr>
          <w:rtl w:val="0"/>
        </w:rPr>
        <w:t xml:space="preserve">Wednesday</w:t>
      </w:r>
    </w:p>
    <w:p w:rsidR="00000000" w:rsidDel="00000000" w:rsidP="00000000" w:rsidRDefault="00000000" w:rsidRPr="00000000" w14:paraId="0000003D">
      <w:pPr>
        <w:ind w:left="360" w:firstLine="0"/>
        <w:rPr/>
      </w:pPr>
      <w:r w:rsidDel="00000000" w:rsidR="00000000" w:rsidRPr="00000000">
        <w:rPr>
          <w:rtl w:val="0"/>
        </w:rPr>
      </w:r>
    </w:p>
    <w:p w:rsidR="00000000" w:rsidDel="00000000" w:rsidP="00000000" w:rsidRDefault="00000000" w:rsidRPr="00000000" w14:paraId="0000003E">
      <w:pPr>
        <w:rPr/>
      </w:pPr>
      <w:r w:rsidDel="00000000" w:rsidR="00000000" w:rsidRPr="00000000">
        <w:rPr>
          <w:b w:val="1"/>
          <w:rtl w:val="0"/>
        </w:rPr>
        <w:t xml:space="preserve">PSALM 37:12-33</w:t>
      </w:r>
      <w:r w:rsidDel="00000000" w:rsidR="00000000" w:rsidRPr="00000000">
        <w:rPr>
          <w:rtl w:val="0"/>
        </w:rPr>
      </w:r>
    </w:p>
    <w:p w:rsidR="00000000" w:rsidDel="00000000" w:rsidP="00000000" w:rsidRDefault="00000000" w:rsidRPr="00000000" w14:paraId="0000003F">
      <w:pPr>
        <w:rPr/>
      </w:pPr>
      <w:r w:rsidDel="00000000" w:rsidR="00000000" w:rsidRPr="00000000">
        <w:rPr>
          <w:rtl w:val="0"/>
        </w:rPr>
      </w:r>
    </w:p>
    <w:p w:rsidR="00000000" w:rsidDel="00000000" w:rsidP="00000000" w:rsidRDefault="00000000" w:rsidRPr="00000000" w14:paraId="00000040">
      <w:pPr>
        <w:keepNext w:val="0"/>
        <w:keepLines w:val="0"/>
        <w:widowControl w:val="1"/>
        <w:numPr>
          <w:ilvl w:val="0"/>
          <w:numId w:val="4"/>
        </w:numPr>
        <w:shd w:fill="auto" w:val="clear"/>
        <w:spacing w:after="0" w:before="0" w:line="240" w:lineRule="auto"/>
        <w:ind w:left="720" w:right="0" w:hanging="36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4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43">
      <w:pPr>
        <w:numPr>
          <w:ilvl w:val="0"/>
          <w:numId w:val="4"/>
        </w:numPr>
        <w:spacing w:after="0" w:lineRule="auto"/>
        <w:ind w:left="720" w:hanging="360"/>
        <w:rPr/>
      </w:pPr>
      <w:r w:rsidDel="00000000" w:rsidR="00000000" w:rsidRPr="00000000">
        <w:rPr>
          <w:rtl w:val="0"/>
        </w:rPr>
        <w:t xml:space="preserve">Vv12-17: What power does the wicked have? What about the poor? Who does God oppose and who does he support? </w:t>
      </w:r>
    </w:p>
    <w:p w:rsidR="00000000" w:rsidDel="00000000" w:rsidP="00000000" w:rsidRDefault="00000000" w:rsidRPr="00000000" w14:paraId="00000044">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5">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6">
      <w:pPr>
        <w:numPr>
          <w:ilvl w:val="0"/>
          <w:numId w:val="4"/>
        </w:numPr>
        <w:spacing w:after="0" w:lineRule="auto"/>
        <w:ind w:left="720" w:hanging="360"/>
        <w:rPr/>
      </w:pPr>
      <w:r w:rsidDel="00000000" w:rsidR="00000000" w:rsidRPr="00000000">
        <w:rPr>
          <w:rtl w:val="0"/>
        </w:rPr>
        <w:t xml:space="preserve">Vv18-33: What characterises the wicked? What characterises the righteous? What characterises you?</w:t>
      </w:r>
    </w:p>
    <w:p w:rsidR="00000000" w:rsidDel="00000000" w:rsidP="00000000" w:rsidRDefault="00000000" w:rsidRPr="00000000" w14:paraId="00000047">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8">
      <w:pPr>
        <w:spacing w:after="0" w:lineRule="auto"/>
        <w:ind w:left="720" w:firstLine="0"/>
        <w:rPr>
          <w:color w:val="1155cc"/>
        </w:rPr>
      </w:pPr>
      <w:r w:rsidDel="00000000" w:rsidR="00000000" w:rsidRPr="00000000">
        <w:rPr>
          <w:rtl w:val="0"/>
        </w:rPr>
      </w:r>
    </w:p>
    <w:p w:rsidR="00000000" w:rsidDel="00000000" w:rsidP="00000000" w:rsidRDefault="00000000" w:rsidRPr="00000000" w14:paraId="00000049">
      <w:pPr>
        <w:numPr>
          <w:ilvl w:val="0"/>
          <w:numId w:val="4"/>
        </w:numPr>
        <w:spacing w:after="0" w:lineRule="auto"/>
        <w:ind w:left="720" w:hanging="360"/>
        <w:rPr/>
      </w:pPr>
      <w:r w:rsidDel="00000000" w:rsidR="00000000" w:rsidRPr="00000000">
        <w:rPr>
          <w:rtl w:val="0"/>
        </w:rPr>
        <w:t xml:space="preserve">What then is the fate of the wicked and the fate of the righteous?  </w:t>
      </w:r>
    </w:p>
    <w:p w:rsidR="00000000" w:rsidDel="00000000" w:rsidP="00000000" w:rsidRDefault="00000000" w:rsidRPr="00000000" w14:paraId="0000004A">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B">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C">
      <w:pPr>
        <w:numPr>
          <w:ilvl w:val="0"/>
          <w:numId w:val="4"/>
        </w:numPr>
        <w:spacing w:after="0" w:before="0" w:line="240" w:lineRule="auto"/>
        <w:ind w:left="720" w:hanging="360"/>
        <w:rPr/>
      </w:pPr>
      <w:r w:rsidDel="00000000" w:rsidR="00000000" w:rsidRPr="00000000">
        <w:rPr>
          <w:rtl w:val="0"/>
        </w:rPr>
        <w:t xml:space="preserve">The psalmist in the beginning observes that often the wicked succeed and this upsets him. But as he ponders over the situation he is assured that God is firmly on the side of the righteous. How about you? Write down a prayer in response.</w:t>
      </w:r>
    </w:p>
    <w:p w:rsidR="00000000" w:rsidDel="00000000" w:rsidP="00000000" w:rsidRDefault="00000000" w:rsidRPr="00000000" w14:paraId="0000004D">
      <w:pPr>
        <w:spacing w:after="0" w:before="0" w:line="240" w:lineRule="auto"/>
        <w:ind w:left="720" w:firstLine="0"/>
        <w:rPr>
          <w:color w:val="1155cc"/>
        </w:rPr>
      </w:pPr>
      <w:r w:rsidDel="00000000" w:rsidR="00000000" w:rsidRPr="00000000">
        <w:rPr>
          <w:rtl w:val="0"/>
        </w:rPr>
      </w:r>
    </w:p>
    <w:p w:rsidR="00000000" w:rsidDel="00000000" w:rsidP="00000000" w:rsidRDefault="00000000" w:rsidRPr="00000000" w14:paraId="0000004E">
      <w:pPr>
        <w:spacing w:after="0" w:before="0" w:line="240" w:lineRule="auto"/>
        <w:ind w:left="720" w:firstLine="0"/>
        <w:rPr/>
      </w:pPr>
      <w:r w:rsidDel="00000000" w:rsidR="00000000" w:rsidRPr="00000000">
        <w:rPr>
          <w:rtl w:val="0"/>
        </w:rPr>
      </w:r>
    </w:p>
    <w:p w:rsidR="00000000" w:rsidDel="00000000" w:rsidP="00000000" w:rsidRDefault="00000000" w:rsidRPr="00000000" w14:paraId="0000004F">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0">
      <w:pPr>
        <w:keepNext w:val="0"/>
        <w:keepLines w:val="0"/>
        <w:widowControl w:val="1"/>
        <w:shd w:fill="auto" w:val="clear"/>
        <w:spacing w:after="0" w:before="0" w:line="240" w:lineRule="auto"/>
        <w:ind w:left="720" w:right="0" w:firstLine="0"/>
        <w:jc w:val="left"/>
        <w:rPr>
          <w:color w:val="4472c4"/>
        </w:rPr>
      </w:pPr>
      <w:r w:rsidDel="00000000" w:rsidR="00000000" w:rsidRPr="00000000">
        <w:rPr>
          <w:rtl w:val="0"/>
        </w:rPr>
      </w:r>
    </w:p>
    <w:p w:rsidR="00000000" w:rsidDel="00000000" w:rsidP="00000000" w:rsidRDefault="00000000" w:rsidRPr="00000000" w14:paraId="0000005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2">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3">
      <w:pPr>
        <w:rPr/>
      </w:pPr>
      <w:r w:rsidDel="00000000" w:rsidR="00000000" w:rsidRPr="00000000">
        <w:br w:type="page"/>
      </w:r>
      <w:r w:rsidDel="00000000" w:rsidR="00000000" w:rsidRPr="00000000">
        <w:rPr>
          <w:rtl w:val="0"/>
        </w:rPr>
      </w:r>
    </w:p>
    <w:p w:rsidR="00000000" w:rsidDel="00000000" w:rsidP="00000000" w:rsidRDefault="00000000" w:rsidRPr="00000000" w14:paraId="00000054">
      <w:pPr>
        <w:pStyle w:val="Heading1"/>
        <w:rPr/>
      </w:pPr>
      <w:r w:rsidDel="00000000" w:rsidR="00000000" w:rsidRPr="00000000">
        <w:rPr>
          <w:rtl w:val="0"/>
        </w:rPr>
        <w:t xml:space="preserve">Thursday</w:t>
      </w:r>
    </w:p>
    <w:p w:rsidR="00000000" w:rsidDel="00000000" w:rsidP="00000000" w:rsidRDefault="00000000" w:rsidRPr="00000000" w14:paraId="00000055">
      <w:pPr>
        <w:ind w:left="360" w:firstLine="0"/>
        <w:rPr/>
      </w:pPr>
      <w:r w:rsidDel="00000000" w:rsidR="00000000" w:rsidRPr="00000000">
        <w:rPr>
          <w:rtl w:val="0"/>
        </w:rPr>
      </w:r>
    </w:p>
    <w:p w:rsidR="00000000" w:rsidDel="00000000" w:rsidP="00000000" w:rsidRDefault="00000000" w:rsidRPr="00000000" w14:paraId="00000056">
      <w:pPr>
        <w:rPr/>
      </w:pPr>
      <w:r w:rsidDel="00000000" w:rsidR="00000000" w:rsidRPr="00000000">
        <w:rPr>
          <w:b w:val="1"/>
          <w:rtl w:val="0"/>
        </w:rPr>
        <w:t xml:space="preserve">PSALM 37:12-33</w:t>
      </w:r>
      <w:r w:rsidDel="00000000" w:rsidR="00000000" w:rsidRPr="00000000">
        <w:rPr>
          <w:rtl w:val="0"/>
        </w:rPr>
      </w:r>
    </w:p>
    <w:p w:rsidR="00000000" w:rsidDel="00000000" w:rsidP="00000000" w:rsidRDefault="00000000" w:rsidRPr="00000000" w14:paraId="00000057">
      <w:pPr>
        <w:rPr/>
      </w:pPr>
      <w:r w:rsidDel="00000000" w:rsidR="00000000" w:rsidRPr="00000000">
        <w:rPr>
          <w:rtl w:val="0"/>
        </w:rPr>
      </w:r>
    </w:p>
    <w:p w:rsidR="00000000" w:rsidDel="00000000" w:rsidP="00000000" w:rsidRDefault="00000000" w:rsidRPr="00000000" w14:paraId="00000058">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5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B">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5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5E">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5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1">
      <w:pPr>
        <w:keepNext w:val="0"/>
        <w:keepLines w:val="0"/>
        <w:widowControl w:val="1"/>
        <w:numPr>
          <w:ilvl w:val="0"/>
          <w:numId w:val="3"/>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6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3">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4">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65">
      <w:pPr>
        <w:rPr/>
      </w:pPr>
      <w:r w:rsidDel="00000000" w:rsidR="00000000" w:rsidRPr="00000000">
        <w:br w:type="page"/>
      </w:r>
      <w:r w:rsidDel="00000000" w:rsidR="00000000" w:rsidRPr="00000000">
        <w:rPr>
          <w:rtl w:val="0"/>
        </w:rPr>
      </w:r>
    </w:p>
    <w:p w:rsidR="00000000" w:rsidDel="00000000" w:rsidP="00000000" w:rsidRDefault="00000000" w:rsidRPr="00000000" w14:paraId="00000066">
      <w:pPr>
        <w:pStyle w:val="Heading1"/>
        <w:rPr/>
      </w:pPr>
      <w:r w:rsidDel="00000000" w:rsidR="00000000" w:rsidRPr="00000000">
        <w:rPr>
          <w:rtl w:val="0"/>
        </w:rPr>
        <w:t xml:space="preserve">Friday</w:t>
      </w:r>
    </w:p>
    <w:p w:rsidR="00000000" w:rsidDel="00000000" w:rsidP="00000000" w:rsidRDefault="00000000" w:rsidRPr="00000000" w14:paraId="00000067">
      <w:pPr>
        <w:ind w:left="360" w:firstLine="0"/>
        <w:rPr/>
      </w:pPr>
      <w:r w:rsidDel="00000000" w:rsidR="00000000" w:rsidRPr="00000000">
        <w:rPr>
          <w:rtl w:val="0"/>
        </w:rPr>
      </w:r>
    </w:p>
    <w:p w:rsidR="00000000" w:rsidDel="00000000" w:rsidP="00000000" w:rsidRDefault="00000000" w:rsidRPr="00000000" w14:paraId="00000068">
      <w:pPr>
        <w:rPr>
          <w:rFonts w:ascii="Calibri" w:cs="Calibri" w:eastAsia="Calibri" w:hAnsi="Calibri"/>
        </w:rPr>
      </w:pPr>
      <w:r w:rsidDel="00000000" w:rsidR="00000000" w:rsidRPr="00000000">
        <w:rPr>
          <w:b w:val="1"/>
          <w:rtl w:val="0"/>
        </w:rPr>
        <w:t xml:space="preserve">PSALM 37:34-40</w:t>
      </w:r>
      <w:r w:rsidDel="00000000" w:rsidR="00000000" w:rsidRPr="00000000">
        <w:rPr>
          <w:rtl w:val="0"/>
        </w:rPr>
      </w:r>
    </w:p>
    <w:p w:rsidR="00000000" w:rsidDel="00000000" w:rsidP="00000000" w:rsidRDefault="00000000" w:rsidRPr="00000000" w14:paraId="00000069">
      <w:pPr>
        <w:ind w:left="720" w:firstLine="0"/>
        <w:rPr/>
      </w:pPr>
      <w:r w:rsidDel="00000000" w:rsidR="00000000" w:rsidRPr="00000000">
        <w:rPr>
          <w:rtl w:val="0"/>
        </w:rPr>
      </w:r>
    </w:p>
    <w:p w:rsidR="00000000" w:rsidDel="00000000" w:rsidP="00000000" w:rsidRDefault="00000000" w:rsidRPr="00000000" w14:paraId="0000006A">
      <w:pPr>
        <w:keepNext w:val="0"/>
        <w:keepLines w:val="0"/>
        <w:widowControl w:val="1"/>
        <w:numPr>
          <w:ilvl w:val="0"/>
          <w:numId w:val="5"/>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Read the text until you can understand what it says. If you have any initial thoughts, write them down. </w:t>
      </w:r>
      <w:r w:rsidDel="00000000" w:rsidR="00000000" w:rsidRPr="00000000">
        <w:rPr>
          <w:rtl w:val="0"/>
        </w:rPr>
      </w:r>
    </w:p>
    <w:p w:rsidR="00000000" w:rsidDel="00000000" w:rsidP="00000000" w:rsidRDefault="00000000" w:rsidRPr="00000000" w14:paraId="0000006B">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6C">
      <w:pPr>
        <w:keepNext w:val="0"/>
        <w:keepLines w:val="0"/>
        <w:widowControl w:val="1"/>
        <w:shd w:fill="auto" w:val="clear"/>
        <w:spacing w:after="0" w:before="0" w:line="240" w:lineRule="auto"/>
        <w:ind w:left="720" w:right="0" w:firstLine="0"/>
        <w:jc w:val="left"/>
        <w:rPr/>
      </w:pPr>
      <w:r w:rsidDel="00000000" w:rsidR="00000000" w:rsidRPr="00000000">
        <w:rPr>
          <w:rtl w:val="0"/>
        </w:rPr>
      </w:r>
    </w:p>
    <w:p w:rsidR="00000000" w:rsidDel="00000000" w:rsidP="00000000" w:rsidRDefault="00000000" w:rsidRPr="00000000" w14:paraId="0000006D">
      <w:pPr>
        <w:numPr>
          <w:ilvl w:val="0"/>
          <w:numId w:val="5"/>
        </w:numPr>
        <w:spacing w:after="0" w:lineRule="auto"/>
        <w:ind w:left="720" w:hanging="360"/>
        <w:rPr/>
      </w:pPr>
      <w:r w:rsidDel="00000000" w:rsidR="00000000" w:rsidRPr="00000000">
        <w:rPr>
          <w:rtl w:val="0"/>
        </w:rPr>
        <w:t xml:space="preserve">Vv34-40: The psalmist calls on us to hope in God because he is faithful; he is actively involved in ensuring that our hope is never in vain and the wicked’s success is never permanent. Will you hope in God for your life and obey him in righteousness or will you trust in the tools and methods of the wicked to prosper yourself?</w:t>
      </w:r>
    </w:p>
    <w:p w:rsidR="00000000" w:rsidDel="00000000" w:rsidP="00000000" w:rsidRDefault="00000000" w:rsidRPr="00000000" w14:paraId="0000006E">
      <w:pPr>
        <w:spacing w:after="0" w:lineRule="auto"/>
        <w:ind w:left="720" w:firstLine="0"/>
        <w:rPr>
          <w:color w:val="1155cc"/>
        </w:rPr>
      </w:pPr>
      <w:r w:rsidDel="00000000" w:rsidR="00000000" w:rsidRPr="00000000">
        <w:rPr>
          <w:rtl w:val="0"/>
        </w:rPr>
      </w:r>
    </w:p>
    <w:p w:rsidR="00000000" w:rsidDel="00000000" w:rsidP="00000000" w:rsidRDefault="00000000" w:rsidRPr="00000000" w14:paraId="0000006F">
      <w:pPr>
        <w:spacing w:after="0" w:lineRule="auto"/>
        <w:ind w:left="720" w:firstLine="0"/>
        <w:rPr>
          <w:color w:val="1155cc"/>
        </w:rPr>
      </w:pPr>
      <w:r w:rsidDel="00000000" w:rsidR="00000000" w:rsidRPr="00000000">
        <w:rPr>
          <w:rtl w:val="0"/>
        </w:rPr>
      </w:r>
    </w:p>
    <w:p w:rsidR="00000000" w:rsidDel="00000000" w:rsidP="00000000" w:rsidRDefault="00000000" w:rsidRPr="00000000" w14:paraId="00000070">
      <w:pPr>
        <w:numPr>
          <w:ilvl w:val="0"/>
          <w:numId w:val="5"/>
        </w:numPr>
        <w:spacing w:after="0" w:lineRule="auto"/>
        <w:ind w:left="720" w:hanging="360"/>
        <w:rPr/>
      </w:pPr>
      <w:r w:rsidDel="00000000" w:rsidR="00000000" w:rsidRPr="00000000">
        <w:rPr>
          <w:rtl w:val="0"/>
        </w:rPr>
        <w:t xml:space="preserve">The Christian’s hope is in God. It is his values, his righteousness that we uphold in our life and living. It is to him we turn when we are in trouble. God calls on us to take refuge in him and in turn he will be faithful to us. Write down a prayer in response.</w:t>
      </w:r>
    </w:p>
    <w:p w:rsidR="00000000" w:rsidDel="00000000" w:rsidP="00000000" w:rsidRDefault="00000000" w:rsidRPr="00000000" w14:paraId="00000071">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2">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4">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75">
      <w:pPr>
        <w:rPr/>
      </w:pPr>
      <w:r w:rsidDel="00000000" w:rsidR="00000000" w:rsidRPr="00000000">
        <w:br w:type="page"/>
      </w:r>
      <w:r w:rsidDel="00000000" w:rsidR="00000000" w:rsidRPr="00000000">
        <w:rPr>
          <w:rtl w:val="0"/>
        </w:rPr>
      </w:r>
    </w:p>
    <w:p w:rsidR="00000000" w:rsidDel="00000000" w:rsidP="00000000" w:rsidRDefault="00000000" w:rsidRPr="00000000" w14:paraId="00000076">
      <w:pPr>
        <w:pStyle w:val="Heading1"/>
        <w:rPr/>
      </w:pPr>
      <w:r w:rsidDel="00000000" w:rsidR="00000000" w:rsidRPr="00000000">
        <w:rPr>
          <w:rtl w:val="0"/>
        </w:rPr>
        <w:t xml:space="preserve">Saturday</w:t>
      </w:r>
    </w:p>
    <w:p w:rsidR="00000000" w:rsidDel="00000000" w:rsidP="00000000" w:rsidRDefault="00000000" w:rsidRPr="00000000" w14:paraId="00000077">
      <w:pPr>
        <w:ind w:left="360" w:firstLine="0"/>
        <w:rPr/>
      </w:pPr>
      <w:r w:rsidDel="00000000" w:rsidR="00000000" w:rsidRPr="00000000">
        <w:rPr>
          <w:rtl w:val="0"/>
        </w:rPr>
      </w:r>
    </w:p>
    <w:p w:rsidR="00000000" w:rsidDel="00000000" w:rsidP="00000000" w:rsidRDefault="00000000" w:rsidRPr="00000000" w14:paraId="00000078">
      <w:pPr>
        <w:rPr/>
      </w:pPr>
      <w:r w:rsidDel="00000000" w:rsidR="00000000" w:rsidRPr="00000000">
        <w:rPr>
          <w:b w:val="1"/>
          <w:rtl w:val="0"/>
        </w:rPr>
        <w:t xml:space="preserve">PSALM 37:34-40</w:t>
      </w:r>
      <w:r w:rsidDel="00000000" w:rsidR="00000000" w:rsidRPr="00000000">
        <w:rPr>
          <w:rtl w:val="0"/>
        </w:rPr>
      </w:r>
    </w:p>
    <w:p w:rsidR="00000000" w:rsidDel="00000000" w:rsidP="00000000" w:rsidRDefault="00000000" w:rsidRPr="00000000" w14:paraId="00000079">
      <w:pPr>
        <w:rPr/>
      </w:pPr>
      <w:r w:rsidDel="00000000" w:rsidR="00000000" w:rsidRPr="00000000">
        <w:rPr>
          <w:rtl w:val="0"/>
        </w:rPr>
      </w:r>
    </w:p>
    <w:p w:rsidR="00000000" w:rsidDel="00000000" w:rsidP="00000000" w:rsidRDefault="00000000" w:rsidRPr="00000000" w14:paraId="0000007A">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7B">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D">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rtl w:val="0"/>
        </w:rPr>
        <w:t xml:space="preserve">Read the passage. </w:t>
      </w: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yesterday. Is there anything that you need to respond to?</w:t>
      </w:r>
      <w:r w:rsidDel="00000000" w:rsidR="00000000" w:rsidRPr="00000000">
        <w:rPr>
          <w:rtl w:val="0"/>
        </w:rPr>
      </w:r>
    </w:p>
    <w:p w:rsidR="00000000" w:rsidDel="00000000" w:rsidP="00000000" w:rsidRDefault="00000000" w:rsidRPr="00000000" w14:paraId="0000007E">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7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0">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day. What concerns/joys/events occupy your heart?</w:t>
      </w:r>
      <w:r w:rsidDel="00000000" w:rsidR="00000000" w:rsidRPr="00000000">
        <w:rPr>
          <w:rtl w:val="0"/>
        </w:rPr>
      </w:r>
    </w:p>
    <w:p w:rsidR="00000000" w:rsidDel="00000000" w:rsidP="00000000" w:rsidRDefault="00000000" w:rsidRPr="00000000" w14:paraId="00000081">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2">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3">
      <w:pPr>
        <w:keepNext w:val="0"/>
        <w:keepLines w:val="0"/>
        <w:widowControl w:val="1"/>
        <w:numPr>
          <w:ilvl w:val="0"/>
          <w:numId w:val="9"/>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84">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5">
      <w:pPr>
        <w:keepNext w:val="0"/>
        <w:keepLines w:val="0"/>
        <w:widowControl w:val="1"/>
        <w:shd w:fill="auto" w:val="clear"/>
        <w:spacing w:after="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86">
      <w:pPr>
        <w:keepNext w:val="0"/>
        <w:keepLines w:val="0"/>
        <w:widowControl w:val="1"/>
        <w:shd w:fill="auto" w:val="clear"/>
        <w:spacing w:after="8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87">
      <w:pPr>
        <w:rPr/>
      </w:pPr>
      <w:r w:rsidDel="00000000" w:rsidR="00000000" w:rsidRPr="00000000">
        <w:br w:type="page"/>
      </w:r>
      <w:r w:rsidDel="00000000" w:rsidR="00000000" w:rsidRPr="00000000">
        <w:rPr>
          <w:rtl w:val="0"/>
        </w:rPr>
      </w:r>
    </w:p>
    <w:p w:rsidR="00000000" w:rsidDel="00000000" w:rsidP="00000000" w:rsidRDefault="00000000" w:rsidRPr="00000000" w14:paraId="00000088">
      <w:pPr>
        <w:pStyle w:val="Heading1"/>
        <w:rPr/>
      </w:pPr>
      <w:r w:rsidDel="00000000" w:rsidR="00000000" w:rsidRPr="00000000">
        <w:rPr>
          <w:rtl w:val="0"/>
        </w:rPr>
        <w:t xml:space="preserve">Sunday</w:t>
      </w:r>
    </w:p>
    <w:p w:rsidR="00000000" w:rsidDel="00000000" w:rsidP="00000000" w:rsidRDefault="00000000" w:rsidRPr="00000000" w14:paraId="00000089">
      <w:pPr>
        <w:ind w:left="360" w:firstLine="0"/>
        <w:rPr/>
      </w:pPr>
      <w:r w:rsidDel="00000000" w:rsidR="00000000" w:rsidRPr="00000000">
        <w:rPr>
          <w:rtl w:val="0"/>
        </w:rPr>
      </w:r>
    </w:p>
    <w:p w:rsidR="00000000" w:rsidDel="00000000" w:rsidP="00000000" w:rsidRDefault="00000000" w:rsidRPr="00000000" w14:paraId="0000008A">
      <w:pPr>
        <w:pStyle w:val="Heading5"/>
        <w:spacing w:after="40" w:before="0" w:line="240" w:lineRule="auto"/>
        <w:rPr/>
      </w:pPr>
      <w:bookmarkStart w:colFirst="0" w:colLast="0" w:name="_heading=h.p8jgck3g3u7p" w:id="0"/>
      <w:bookmarkEnd w:id="0"/>
      <w:r w:rsidDel="00000000" w:rsidR="00000000" w:rsidRPr="00000000">
        <w:rPr>
          <w:rtl w:val="0"/>
        </w:rPr>
        <w:t xml:space="preserve">TRUST IN THE LORD</w:t>
      </w:r>
    </w:p>
    <w:p w:rsidR="00000000" w:rsidDel="00000000" w:rsidP="00000000" w:rsidRDefault="00000000" w:rsidRPr="00000000" w14:paraId="0000008B">
      <w:pPr>
        <w:rPr/>
      </w:pPr>
      <w:r w:rsidDel="00000000" w:rsidR="00000000" w:rsidRPr="00000000">
        <w:rPr>
          <w:rtl w:val="0"/>
        </w:rPr>
      </w:r>
    </w:p>
    <w:p w:rsidR="00000000" w:rsidDel="00000000" w:rsidP="00000000" w:rsidRDefault="00000000" w:rsidRPr="00000000" w14:paraId="0000008C">
      <w:pPr>
        <w:rPr/>
      </w:pPr>
      <w:r w:rsidDel="00000000" w:rsidR="00000000" w:rsidRPr="00000000">
        <w:rPr>
          <w:rtl w:val="0"/>
        </w:rPr>
        <w:t xml:space="preserve">The premise of this psalm is straightforward: God will bless his people and oppose the wicked. The psalmist makes it clear that the people of God are the righteous; those who uphold his values and principles. </w:t>
      </w:r>
    </w:p>
    <w:p w:rsidR="00000000" w:rsidDel="00000000" w:rsidP="00000000" w:rsidRDefault="00000000" w:rsidRPr="00000000" w14:paraId="0000008D">
      <w:pPr>
        <w:rPr/>
      </w:pPr>
      <w:r w:rsidDel="00000000" w:rsidR="00000000" w:rsidRPr="00000000">
        <w:rPr>
          <w:rtl w:val="0"/>
        </w:rPr>
        <w:t xml:space="preserve">From his time until now, it can be seen that the wicked — those who seek their own gain using all means available and regardless of who are hurt and impoverished along the way — often succeed. Not only are the righteous and the law-abiding often much slower to climb the ladder of success, the poor and needy have their rights trampled upon. It would seem that the way to success is not through love, kindness, mercy and generosity, but through scheming, selfishness, by circumventing laws, and even outright cheating, taking advantage of those who are defenseless. At the micro level people jump queue, park illegally or double-park, and game the system as much as possible.</w:t>
      </w:r>
    </w:p>
    <w:p w:rsidR="00000000" w:rsidDel="00000000" w:rsidP="00000000" w:rsidRDefault="00000000" w:rsidRPr="00000000" w14:paraId="0000008E">
      <w:pPr>
        <w:rPr/>
      </w:pPr>
      <w:r w:rsidDel="00000000" w:rsidR="00000000" w:rsidRPr="00000000">
        <w:rPr>
          <w:rtl w:val="0"/>
        </w:rPr>
        <w:t xml:space="preserve">The gains of wickedness are short term. God will make sure of that. Instead, the psalmist tells us to trust in the Lord and continue doing good. Commit your life to his way and delight in all that he is.   </w:t>
      </w:r>
    </w:p>
    <w:p w:rsidR="00000000" w:rsidDel="00000000" w:rsidP="00000000" w:rsidRDefault="00000000" w:rsidRPr="00000000" w14:paraId="0000008F">
      <w:pPr>
        <w:rPr/>
      </w:pPr>
      <w:r w:rsidDel="00000000" w:rsidR="00000000" w:rsidRPr="00000000">
        <w:rPr>
          <w:rtl w:val="0"/>
        </w:rPr>
        <w:t xml:space="preserve">“Do not fret”, the psalmist says, “do not fret—it leads only to evil.” Don’t get upset, don’t be provoked to anger. Instead be still before the Lord and wait patiently for him to assert his justice. It is the meek who will inherit the land for “the Lord loves the just and will not forsake his faithful ones.” So when we are in such circumstances, or we see the injustice in the land, the Psalmist calls us to turn away from looking at the wicked but to look at God and to place our hope in him. This is of course not turning a blind eye to injustice, but turning to God for justice. This is not doing nothing but doing what your hope in God allows you to do.</w:t>
      </w:r>
    </w:p>
    <w:p w:rsidR="00000000" w:rsidDel="00000000" w:rsidP="00000000" w:rsidRDefault="00000000" w:rsidRPr="00000000" w14:paraId="00000090">
      <w:pPr>
        <w:rPr/>
      </w:pPr>
      <w:r w:rsidDel="00000000" w:rsidR="00000000" w:rsidRPr="00000000">
        <w:rPr>
          <w:rtl w:val="0"/>
        </w:rPr>
        <w:t xml:space="preserve">It is not common for the righteous people of God to become rich and powerful. Some do but most of us are just comfortable being blessed and being a blessing. What we delight in are the precious things that God sees as fruits of righteousness: love, peace, joy, patience, kindness, goodness, faithfulness, gentleness and self-control. The legacy of a righteous life lives on while the wicked will be cursed by his fellow men and by God. So we also need to be careful about the measuring stick with which we measure success.</w:t>
      </w:r>
    </w:p>
    <w:p w:rsidR="00000000" w:rsidDel="00000000" w:rsidP="00000000" w:rsidRDefault="00000000" w:rsidRPr="00000000" w14:paraId="00000091">
      <w:pPr>
        <w:rPr/>
      </w:pPr>
      <w:r w:rsidDel="00000000" w:rsidR="00000000" w:rsidRPr="00000000">
        <w:rPr>
          <w:rtl w:val="0"/>
        </w:rPr>
        <w:t xml:space="preserve">All this is true because God is faithful to those who commit to his righteousness and God is eternally opposed to wickedness. </w:t>
      </w:r>
    </w:p>
    <w:p w:rsidR="00000000" w:rsidDel="00000000" w:rsidP="00000000" w:rsidRDefault="00000000" w:rsidRPr="00000000" w14:paraId="00000092">
      <w:pPr>
        <w:jc w:val="center"/>
        <w:rPr>
          <w:i w:val="1"/>
        </w:rPr>
      </w:pPr>
      <w:r w:rsidDel="00000000" w:rsidR="00000000" w:rsidRPr="00000000">
        <w:rPr>
          <w:i w:val="1"/>
          <w:rtl w:val="0"/>
        </w:rPr>
        <w:t xml:space="preserve">Trust in the Lord and do good; dwell in the land and enjoy safe pasture.</w:t>
      </w:r>
    </w:p>
    <w:p w:rsidR="00000000" w:rsidDel="00000000" w:rsidP="00000000" w:rsidRDefault="00000000" w:rsidRPr="00000000" w14:paraId="00000093">
      <w:pPr>
        <w:jc w:val="center"/>
        <w:rPr>
          <w:i w:val="1"/>
        </w:rPr>
      </w:pPr>
      <w:r w:rsidDel="00000000" w:rsidR="00000000" w:rsidRPr="00000000">
        <w:rPr>
          <w:i w:val="1"/>
          <w:rtl w:val="0"/>
        </w:rPr>
        <w:t xml:space="preserve">Take delight in the Lord, and he will give you the desires of your heart.</w:t>
      </w:r>
    </w:p>
    <w:p w:rsidR="00000000" w:rsidDel="00000000" w:rsidP="00000000" w:rsidRDefault="00000000" w:rsidRPr="00000000" w14:paraId="00000094">
      <w:pPr>
        <w:rPr/>
      </w:pPr>
      <w:r w:rsidDel="00000000" w:rsidR="00000000" w:rsidRPr="00000000">
        <w:rPr>
          <w:rtl w:val="0"/>
        </w:rPr>
        <w:t xml:space="preserve"> </w:t>
      </w:r>
    </w:p>
    <w:p w:rsidR="00000000" w:rsidDel="00000000" w:rsidP="00000000" w:rsidRDefault="00000000" w:rsidRPr="00000000" w14:paraId="00000095">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Take time to be quiet, until you can focus on being in the presence of God. If you have any initial thoughts, write them down.</w:t>
      </w:r>
      <w:r w:rsidDel="00000000" w:rsidR="00000000" w:rsidRPr="00000000">
        <w:rPr>
          <w:rtl w:val="0"/>
        </w:rPr>
      </w:r>
    </w:p>
    <w:p w:rsidR="00000000" w:rsidDel="00000000" w:rsidP="00000000" w:rsidRDefault="00000000" w:rsidRPr="00000000" w14:paraId="00000096">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7">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8">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answers/thoughts you wrote down in the past week. What conclusion can you draw from the passages of Scripture you have been considering? Is there anything that you need to respond to?</w:t>
      </w:r>
      <w:r w:rsidDel="00000000" w:rsidR="00000000" w:rsidRPr="00000000">
        <w:rPr>
          <w:rtl w:val="0"/>
        </w:rPr>
      </w:r>
    </w:p>
    <w:p w:rsidR="00000000" w:rsidDel="00000000" w:rsidP="00000000" w:rsidRDefault="00000000" w:rsidRPr="00000000" w14:paraId="00000099">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A">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B">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rtl w:val="0"/>
        </w:rPr>
        <w:t xml:space="preserve">Read the short sharing above. Do they add anything to your own conclusions?</w:t>
      </w:r>
      <w:r w:rsidDel="00000000" w:rsidR="00000000" w:rsidRPr="00000000">
        <w:rPr>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9C">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D">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p w:rsidR="00000000" w:rsidDel="00000000" w:rsidP="00000000" w:rsidRDefault="00000000" w:rsidRPr="00000000" w14:paraId="0000009E">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Review the past week. What concerns/joys/events occupy your heart?</w:t>
      </w:r>
      <w:r w:rsidDel="00000000" w:rsidR="00000000" w:rsidRPr="00000000">
        <w:rPr>
          <w:rtl w:val="0"/>
        </w:rPr>
      </w:r>
    </w:p>
    <w:p w:rsidR="00000000" w:rsidDel="00000000" w:rsidP="00000000" w:rsidRDefault="00000000" w:rsidRPr="00000000" w14:paraId="0000009F">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0">
      <w:pPr>
        <w:keepNext w:val="0"/>
        <w:keepLines w:val="0"/>
        <w:widowControl w:val="1"/>
        <w:shd w:fill="auto" w:val="clear"/>
        <w:spacing w:after="0" w:before="0" w:line="240" w:lineRule="auto"/>
        <w:ind w:left="720" w:right="0" w:firstLine="0"/>
        <w:jc w:val="left"/>
        <w:rPr>
          <w:rFonts w:ascii="Calibri" w:cs="Calibri" w:eastAsia="Calibri" w:hAnsi="Calibri"/>
          <w:b w:val="0"/>
          <w:i w:val="0"/>
          <w:smallCaps w:val="0"/>
          <w:strike w:val="0"/>
          <w:color w:val="4472c4"/>
          <w:sz w:val="22"/>
          <w:szCs w:val="22"/>
          <w:u w:val="none"/>
          <w:shd w:fill="auto" w:val="clear"/>
          <w:vertAlign w:val="baseline"/>
        </w:rPr>
      </w:pPr>
      <w:r w:rsidDel="00000000" w:rsidR="00000000" w:rsidRPr="00000000">
        <w:rPr>
          <w:rtl w:val="0"/>
        </w:rPr>
      </w:r>
    </w:p>
    <w:p w:rsidR="00000000" w:rsidDel="00000000" w:rsidP="00000000" w:rsidRDefault="00000000" w:rsidRPr="00000000" w14:paraId="000000A1">
      <w:pPr>
        <w:keepNext w:val="0"/>
        <w:keepLines w:val="0"/>
        <w:widowControl w:val="1"/>
        <w:numPr>
          <w:ilvl w:val="0"/>
          <w:numId w:val="7"/>
        </w:numPr>
        <w:shd w:fill="auto" w:val="clear"/>
        <w:spacing w:after="0" w:before="0" w:line="240" w:lineRule="auto"/>
        <w:ind w:left="720" w:right="0" w:hanging="360"/>
        <w:jc w:val="left"/>
        <w:rPr/>
      </w:pPr>
      <w:r w:rsidDel="00000000" w:rsidR="00000000" w:rsidRPr="00000000">
        <w:rPr>
          <w:b w:val="0"/>
          <w:i w:val="0"/>
          <w:smallCaps w:val="0"/>
          <w:strike w:val="0"/>
          <w:color w:val="000000"/>
          <w:sz w:val="22"/>
          <w:szCs w:val="22"/>
          <w:u w:val="none"/>
          <w:shd w:fill="auto" w:val="clear"/>
          <w:vertAlign w:val="baseline"/>
          <w:rtl w:val="0"/>
        </w:rPr>
        <w:t xml:space="preserve">Write down a prayer in response.</w:t>
      </w:r>
      <w:r w:rsidDel="00000000" w:rsidR="00000000" w:rsidRPr="00000000">
        <w:rPr>
          <w:rtl w:val="0"/>
        </w:rPr>
      </w:r>
    </w:p>
    <w:p w:rsidR="00000000" w:rsidDel="00000000" w:rsidP="00000000" w:rsidRDefault="00000000" w:rsidRPr="00000000" w14:paraId="000000A2">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p w:rsidR="00000000" w:rsidDel="00000000" w:rsidP="00000000" w:rsidRDefault="00000000" w:rsidRPr="00000000" w14:paraId="000000A3">
      <w:pPr>
        <w:keepNext w:val="0"/>
        <w:keepLines w:val="0"/>
        <w:widowControl w:val="1"/>
        <w:shd w:fill="auto" w:val="clear"/>
        <w:spacing w:after="80" w:before="0" w:line="240" w:lineRule="auto"/>
        <w:ind w:left="720" w:right="0" w:firstLine="0"/>
        <w:jc w:val="left"/>
        <w:rPr>
          <w:color w:val="1155cc"/>
        </w:rPr>
      </w:pPr>
      <w:r w:rsidDel="00000000" w:rsidR="00000000" w:rsidRPr="00000000">
        <w:rPr>
          <w:rtl w:val="0"/>
        </w:rPr>
      </w:r>
    </w:p>
    <w:sectPr>
      <w:pgSz w:h="15840" w:w="12240" w:orient="portrait"/>
      <w:pgMar w:bottom="1440" w:top="1440" w:left="1440" w:right="144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4">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6">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80"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240" w:lineRule="auto"/>
    </w:pPr>
    <w:rPr>
      <w:rFonts w:ascii="Calibri" w:cs="Calibri" w:eastAsia="Calibri" w:hAnsi="Calibri"/>
      <w:color w:val="2f5496"/>
      <w:sz w:val="32"/>
      <w:szCs w:val="32"/>
    </w:rPr>
  </w:style>
  <w:style w:type="paragraph" w:styleId="Heading2">
    <w:name w:val="heading 2"/>
    <w:basedOn w:val="Normal"/>
    <w:next w:val="Normal"/>
    <w:pPr>
      <w:keepNext w:val="1"/>
      <w:keepLines w:val="1"/>
      <w:spacing w:after="80" w:before="360" w:line="240" w:lineRule="auto"/>
    </w:pPr>
    <w:rPr>
      <w:b w:val="1"/>
      <w:sz w:val="36"/>
      <w:szCs w:val="36"/>
    </w:rPr>
  </w:style>
  <w:style w:type="paragraph" w:styleId="Heading3">
    <w:name w:val="heading 3"/>
    <w:basedOn w:val="Normal"/>
    <w:next w:val="Normal"/>
    <w:pPr>
      <w:keepNext w:val="1"/>
      <w:keepLines w:val="1"/>
      <w:spacing w:after="0" w:before="40" w:lineRule="auto"/>
    </w:pPr>
    <w:rPr>
      <w:rFonts w:ascii="Calibri" w:cs="Calibri" w:eastAsia="Calibri" w:hAnsi="Calibri"/>
      <w:color w:val="1f3863"/>
      <w:sz w:val="24"/>
      <w:szCs w:val="24"/>
    </w:rPr>
  </w:style>
  <w:style w:type="paragraph" w:styleId="Heading4">
    <w:name w:val="heading 4"/>
    <w:basedOn w:val="Normal"/>
    <w:next w:val="Normal"/>
    <w:pPr>
      <w:keepNext w:val="1"/>
      <w:keepLines w:val="1"/>
      <w:spacing w:after="40" w:before="240" w:line="240" w:lineRule="auto"/>
    </w:pPr>
    <w:rPr>
      <w:b w:val="1"/>
      <w:sz w:val="24"/>
      <w:szCs w:val="24"/>
    </w:rPr>
  </w:style>
  <w:style w:type="paragraph" w:styleId="Heading5">
    <w:name w:val="heading 5"/>
    <w:basedOn w:val="Normal"/>
    <w:next w:val="Normal"/>
    <w:pPr>
      <w:keepNext w:val="1"/>
      <w:keepLines w:val="1"/>
      <w:spacing w:after="40" w:before="220" w:line="240" w:lineRule="auto"/>
    </w:pPr>
    <w:rPr>
      <w:b w:val="1"/>
      <w:sz w:val="22"/>
      <w:szCs w:val="22"/>
    </w:rPr>
  </w:style>
  <w:style w:type="paragraph" w:styleId="Heading6">
    <w:name w:val="heading 6"/>
    <w:basedOn w:val="Normal"/>
    <w:next w:val="Normal"/>
    <w:pPr>
      <w:keepNext w:val="1"/>
      <w:keepLines w:val="1"/>
      <w:spacing w:after="40" w:before="200" w:line="240" w:lineRule="auto"/>
    </w:pPr>
    <w:rPr>
      <w:b w:val="1"/>
      <w:sz w:val="20"/>
      <w:szCs w:val="20"/>
    </w:rPr>
  </w:style>
  <w:style w:type="paragraph" w:styleId="Title">
    <w:name w:val="Title"/>
    <w:basedOn w:val="Normal"/>
    <w:next w:val="Normal"/>
    <w:pPr>
      <w:spacing w:after="0" w:before="0" w:lineRule="auto"/>
    </w:pPr>
    <w:rPr>
      <w:rFonts w:ascii="Calibri" w:cs="Calibri" w:eastAsia="Calibri" w:hAnsi="Calibri"/>
      <w:sz w:val="56"/>
      <w:szCs w:val="56"/>
    </w:rPr>
  </w:style>
  <w:style w:type="paragraph" w:styleId="Normal" w:default="1">
    <w:name w:val="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Heading1">
    <w:name w:val="Heading 1"/>
    <w:basedOn w:val="LOnormal"/>
    <w:next w:val="LOnormal"/>
    <w:link w:val="Heading1Char"/>
    <w:uiPriority w:val="9"/>
    <w:qFormat w:val="1"/>
    <w:rsid w:val="00684120"/>
    <w:pPr>
      <w:keepNext w:val="1"/>
      <w:keepLines w:val="1"/>
      <w:spacing w:after="0" w:before="240"/>
      <w:outlineLvl w:val="0"/>
    </w:pPr>
    <w:rPr>
      <w:rFonts w:ascii="Calibri Light" w:cs="" w:eastAsia="" w:hAnsi="Calibri Light" w:asciiTheme="majorHAnsi" w:cstheme="majorBidi" w:eastAsiaTheme="majorEastAsia" w:hAnsiTheme="majorHAnsi"/>
      <w:color w:val="2f5496" w:themeColor="accent1" w:themeShade="0000BF"/>
      <w:sz w:val="32"/>
      <w:szCs w:val="32"/>
    </w:rPr>
  </w:style>
  <w:style w:type="paragraph" w:styleId="Heading2">
    <w:name w:val="Heading 2"/>
    <w:basedOn w:val="LOnormal"/>
    <w:next w:val="LOnormal"/>
    <w:qFormat w:val="1"/>
    <w:pPr>
      <w:keepNext w:val="1"/>
      <w:keepLines w:val="1"/>
      <w:spacing w:after="80" w:before="360" w:line="240" w:lineRule="auto"/>
    </w:pPr>
    <w:rPr>
      <w:b w:val="1"/>
      <w:sz w:val="36"/>
      <w:szCs w:val="36"/>
    </w:rPr>
  </w:style>
  <w:style w:type="paragraph" w:styleId="Heading3">
    <w:name w:val="Heading 3"/>
    <w:basedOn w:val="LOnormal"/>
    <w:next w:val="LOnormal"/>
    <w:link w:val="Heading3Char"/>
    <w:uiPriority w:val="9"/>
    <w:semiHidden w:val="1"/>
    <w:unhideWhenUsed w:val="1"/>
    <w:qFormat w:val="1"/>
    <w:rsid w:val="003007F8"/>
    <w:pPr>
      <w:keepNext w:val="1"/>
      <w:keepLines w:val="1"/>
      <w:spacing w:after="0" w:before="40"/>
      <w:outlineLvl w:val="2"/>
    </w:pPr>
    <w:rPr>
      <w:rFonts w:ascii="Calibri Light" w:cs="" w:eastAsia="" w:hAnsi="Calibri Light" w:asciiTheme="majorHAnsi" w:cstheme="majorBidi" w:eastAsiaTheme="majorEastAsia" w:hAnsiTheme="majorHAnsi"/>
      <w:color w:val="1f3763" w:themeColor="accent1" w:themeShade="00007F"/>
      <w:sz w:val="24"/>
      <w:szCs w:val="24"/>
    </w:rPr>
  </w:style>
  <w:style w:type="paragraph" w:styleId="Heading4">
    <w:name w:val="Heading 4"/>
    <w:basedOn w:val="LOnormal"/>
    <w:next w:val="LOnormal"/>
    <w:qFormat w:val="1"/>
    <w:pPr>
      <w:keepNext w:val="1"/>
      <w:keepLines w:val="1"/>
      <w:spacing w:after="40" w:before="240" w:line="240" w:lineRule="auto"/>
    </w:pPr>
    <w:rPr>
      <w:b w:val="1"/>
      <w:sz w:val="24"/>
      <w:szCs w:val="24"/>
    </w:rPr>
  </w:style>
  <w:style w:type="paragraph" w:styleId="Heading5">
    <w:name w:val="Heading 5"/>
    <w:basedOn w:val="LOnormal"/>
    <w:next w:val="LOnormal"/>
    <w:qFormat w:val="1"/>
    <w:pPr>
      <w:keepNext w:val="1"/>
      <w:keepLines w:val="1"/>
      <w:spacing w:after="40" w:before="220" w:line="240" w:lineRule="auto"/>
    </w:pPr>
    <w:rPr>
      <w:b w:val="1"/>
      <w:sz w:val="22"/>
      <w:szCs w:val="22"/>
    </w:rPr>
  </w:style>
  <w:style w:type="paragraph" w:styleId="Heading6">
    <w:name w:val="Heading 6"/>
    <w:basedOn w:val="LOnormal"/>
    <w:next w:val="LOnormal"/>
    <w:qFormat w:val="1"/>
    <w:pPr>
      <w:keepNext w:val="1"/>
      <w:keepLines w:val="1"/>
      <w:spacing w:after="40" w:before="200" w:line="240" w:lineRule="auto"/>
    </w:pPr>
    <w:rPr>
      <w:b w:val="1"/>
      <w:sz w:val="20"/>
      <w:szCs w:val="20"/>
    </w:rPr>
  </w:style>
  <w:style w:type="character" w:styleId="DefaultParagraphFont" w:default="1">
    <w:name w:val="Default Paragraph Font"/>
    <w:uiPriority w:val="1"/>
    <w:semiHidden w:val="1"/>
    <w:unhideWhenUsed w:val="1"/>
    <w:qFormat w:val="1"/>
    <w:rPr/>
  </w:style>
  <w:style w:type="character" w:styleId="TitleChar" w:customStyle="1">
    <w:name w:val="Title Char"/>
    <w:basedOn w:val="DefaultParagraphFont"/>
    <w:link w:val="Title"/>
    <w:uiPriority w:val="10"/>
    <w:qFormat w:val="1"/>
    <w:rsid w:val="00AC43EA"/>
    <w:rPr>
      <w:rFonts w:ascii="Calibri Light" w:cs="" w:eastAsia="" w:hAnsi="Calibri Light" w:asciiTheme="majorHAnsi" w:cstheme="majorBidi" w:eastAsiaTheme="majorEastAsia" w:hAnsiTheme="majorHAnsi"/>
      <w:spacing w:val="-10"/>
      <w:kern w:val="2"/>
      <w:sz w:val="56"/>
      <w:szCs w:val="56"/>
    </w:rPr>
  </w:style>
  <w:style w:type="character" w:styleId="Heading1Char" w:customStyle="1">
    <w:name w:val="Heading 1 Char"/>
    <w:basedOn w:val="DefaultParagraphFont"/>
    <w:link w:val="Heading1"/>
    <w:uiPriority w:val="9"/>
    <w:qFormat w:val="1"/>
    <w:rsid w:val="00684120"/>
    <w:rPr>
      <w:rFonts w:ascii="Calibri Light" w:cs="" w:eastAsia="" w:hAnsi="Calibri Light" w:asciiTheme="majorHAnsi" w:cstheme="majorBidi" w:eastAsiaTheme="majorEastAsia" w:hAnsiTheme="majorHAnsi"/>
      <w:color w:val="2f5496" w:themeColor="accent1" w:themeShade="0000BF"/>
      <w:sz w:val="32"/>
      <w:szCs w:val="32"/>
    </w:rPr>
  </w:style>
  <w:style w:type="character" w:styleId="Heading3Char" w:customStyle="1">
    <w:name w:val="Heading 3 Char"/>
    <w:basedOn w:val="DefaultParagraphFont"/>
    <w:link w:val="Heading3"/>
    <w:uiPriority w:val="9"/>
    <w:semiHidden w:val="1"/>
    <w:qFormat w:val="1"/>
    <w:rsid w:val="003007F8"/>
    <w:rPr>
      <w:rFonts w:ascii="Calibri Light" w:cs="" w:eastAsia="" w:hAnsi="Calibri Light" w:asciiTheme="majorHAnsi" w:cstheme="majorBidi" w:eastAsiaTheme="majorEastAsia" w:hAnsiTheme="majorHAnsi"/>
      <w:color w:val="1f3763" w:themeColor="accent1" w:themeShade="00007F"/>
      <w:sz w:val="24"/>
      <w:szCs w:val="24"/>
    </w:rPr>
  </w:style>
  <w:style w:type="character" w:styleId="Woj" w:customStyle="1">
    <w:name w:val="woj"/>
    <w:basedOn w:val="DefaultParagraphFont"/>
    <w:qFormat w:val="1"/>
    <w:rsid w:val="00271106"/>
    <w:rPr/>
  </w:style>
  <w:style w:type="character" w:styleId="Text" w:customStyle="1">
    <w:name w:val="text"/>
    <w:basedOn w:val="DefaultParagraphFont"/>
    <w:qFormat w:val="1"/>
    <w:rsid w:val="006A286B"/>
    <w:rPr/>
  </w:style>
  <w:style w:type="character" w:styleId="Indent1breaks" w:customStyle="1">
    <w:name w:val="indent-1-breaks"/>
    <w:basedOn w:val="DefaultParagraphFont"/>
    <w:qFormat w:val="1"/>
    <w:rsid w:val="00B60267"/>
    <w:rPr/>
  </w:style>
  <w:style w:type="character" w:styleId="InternetLink">
    <w:name w:val="Hyperlink"/>
    <w:basedOn w:val="DefaultParagraphFont"/>
    <w:uiPriority w:val="99"/>
    <w:semiHidden w:val="1"/>
    <w:unhideWhenUsed w:val="1"/>
    <w:rsid w:val="00701C00"/>
    <w:rPr>
      <w:color w:val="0000ff"/>
      <w:u w:val="single"/>
    </w:rPr>
  </w:style>
  <w:style w:type="paragraph" w:styleId="Heading">
    <w:name w:val="Heading"/>
    <w:basedOn w:val="Normal"/>
    <w:next w:val="TextBody"/>
    <w:qFormat w:val="1"/>
    <w:pPr>
      <w:keepNext w:val="1"/>
      <w:spacing w:after="120" w:before="240"/>
    </w:pPr>
    <w:rPr>
      <w:rFonts w:ascii="Liberation Sans" w:cs="Lucida Sans" w:eastAsia="Microsoft YaHei" w:hAnsi="Liberation Sans"/>
      <w:sz w:val="28"/>
      <w:szCs w:val="28"/>
    </w:rPr>
  </w:style>
  <w:style w:type="paragraph" w:styleId="TextBody">
    <w:name w:val="Body Text"/>
    <w:basedOn w:val="Normal"/>
    <w:pPr>
      <w:spacing w:after="140" w:before="0" w:line="276" w:lineRule="auto"/>
    </w:pPr>
    <w:rPr/>
  </w:style>
  <w:style w:type="paragraph" w:styleId="List">
    <w:name w:val="List"/>
    <w:basedOn w:val="TextBody"/>
    <w:pPr/>
    <w:rPr>
      <w:rFonts w:cs="Lucida Sans"/>
    </w:rPr>
  </w:style>
  <w:style w:type="paragraph" w:styleId="Caption">
    <w:name w:val="Caption"/>
    <w:basedOn w:val="Normal"/>
    <w:qFormat w:val="1"/>
    <w:pPr>
      <w:suppressLineNumbers w:val="1"/>
      <w:spacing w:after="120" w:before="120"/>
    </w:pPr>
    <w:rPr>
      <w:rFonts w:cs="Lucida Sans"/>
      <w:i w:val="1"/>
      <w:iCs w:val="1"/>
      <w:sz w:val="24"/>
      <w:szCs w:val="24"/>
    </w:rPr>
  </w:style>
  <w:style w:type="paragraph" w:styleId="Index">
    <w:name w:val="Index"/>
    <w:basedOn w:val="Normal"/>
    <w:qFormat w:val="1"/>
    <w:pPr>
      <w:suppressLineNumbers w:val="1"/>
    </w:pPr>
    <w:rPr>
      <w:rFonts w:cs="Lucida Sans"/>
    </w:rPr>
  </w:style>
  <w:style w:type="paragraph" w:styleId="LOnormal" w:default="1">
    <w:name w:val="LO-normal"/>
    <w:qFormat w:val="1"/>
    <w:pPr>
      <w:widowControl w:val="1"/>
      <w:suppressAutoHyphens w:val="1"/>
      <w:bidi w:val="0"/>
      <w:spacing w:after="80" w:before="0" w:line="240" w:lineRule="auto"/>
      <w:jc w:val="left"/>
    </w:pPr>
    <w:rPr>
      <w:rFonts w:ascii="Calibri" w:cs="Calibri" w:eastAsia="Calibri" w:hAnsi="Calibri"/>
      <w:color w:val="auto"/>
      <w:kern w:val="0"/>
      <w:sz w:val="22"/>
      <w:szCs w:val="22"/>
      <w:lang w:bidi="hi-IN" w:eastAsia="zh-CN" w:val="en-US"/>
    </w:rPr>
  </w:style>
  <w:style w:type="paragraph" w:styleId="Title">
    <w:name w:val="Title"/>
    <w:basedOn w:val="LOnormal"/>
    <w:next w:val="LOnormal"/>
    <w:link w:val="TitleChar"/>
    <w:uiPriority w:val="10"/>
    <w:qFormat w:val="1"/>
    <w:rsid w:val="00AC43EA"/>
    <w:pPr>
      <w:spacing w:after="0" w:before="0"/>
      <w:contextualSpacing w:val="1"/>
    </w:pPr>
    <w:rPr>
      <w:rFonts w:ascii="Calibri Light" w:cs="" w:eastAsia="" w:hAnsi="Calibri Light" w:asciiTheme="majorHAnsi" w:cstheme="majorBidi" w:eastAsiaTheme="majorEastAsia" w:hAnsiTheme="majorHAnsi"/>
      <w:spacing w:val="-10"/>
      <w:kern w:val="2"/>
      <w:sz w:val="56"/>
      <w:szCs w:val="56"/>
    </w:rPr>
  </w:style>
  <w:style w:type="paragraph" w:styleId="ListParagraph">
    <w:name w:val="List Paragraph"/>
    <w:basedOn w:val="LOnormal"/>
    <w:uiPriority w:val="34"/>
    <w:qFormat w:val="1"/>
    <w:rsid w:val="00006FF7"/>
    <w:pPr>
      <w:spacing w:after="80" w:before="0"/>
      <w:ind w:left="720" w:hanging="0"/>
      <w:contextualSpacing w:val="1"/>
    </w:pPr>
    <w:rPr/>
  </w:style>
  <w:style w:type="paragraph" w:styleId="Subtitle">
    <w:name w:val="Subtitle"/>
    <w:basedOn w:val="LOnormal"/>
    <w:next w:val="LOnormal"/>
    <w:qFormat w:val="1"/>
    <w:pPr>
      <w:keepNext w:val="1"/>
      <w:keepLines w:val="1"/>
      <w:spacing w:after="80" w:before="360" w:line="240" w:lineRule="auto"/>
    </w:pPr>
    <w:rPr>
      <w:rFonts w:ascii="Georgia" w:cs="Georgia" w:eastAsia="Georgia" w:hAnsi="Georgia"/>
      <w:i w:val="1"/>
      <w:color w:val="666666"/>
      <w:sz w:val="48"/>
      <w:szCs w:val="48"/>
    </w:rPr>
  </w:style>
  <w:style w:type="numbering" w:styleId="NoList" w:default="1">
    <w:name w:val="No List"/>
    <w:uiPriority w:val="99"/>
    <w:semiHidden w:val="1"/>
    <w:unhideWhenUsed w:val="1"/>
    <w:qFormat w:val="1"/>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Table Normal"/>
  </w:style>
  <w:style w:type="table" w:styleId="TableNormal" w:default="1">
    <w:name w:val="Normal Table"/>
    <w:uiPriority w:val="99"/>
    <w:semiHidden w:val="1"/>
    <w:unhideWhenUsed w:val="1"/>
    <w:tblPr>
      <w:tblCellMar>
        <w:top w:w="0.0" w:type="dxa"/>
        <w:left w:w="108.0" w:type="dxa"/>
        <w:bottom w:w="0.0" w:type="dxa"/>
        <w:right w:w="108.0" w:type="dxa"/>
      </w:tblCellMar>
    </w:tblPr>
  </w:style>
  <w:style w:type="paragraph" w:styleId="Subtitle">
    <w:name w:val="Subtitle"/>
    <w:basedOn w:val="Normal"/>
    <w:next w:val="Normal"/>
    <w:pPr>
      <w:keepNext w:val="1"/>
      <w:keepLines w:val="1"/>
      <w:spacing w:after="80" w:before="360" w:line="24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 w:type="paragraph" w:styleId="Subtitle">
    <w:name w:val="Subtitle"/>
    <w:basedOn w:val="Normal"/>
    <w:next w:val="Normal"/>
    <w:pPr>
      <w:keepNext w:val="1"/>
      <w:keepLines w:val="1"/>
      <w:widowControl w:val="1"/>
      <w:pBdr>
        <w:top w:space="0" w:sz="0" w:val="nil"/>
        <w:left w:space="0" w:sz="0" w:val="nil"/>
        <w:bottom w:space="0" w:sz="0" w:val="nil"/>
        <w:right w:space="0" w:sz="0" w:val="nil"/>
        <w:between w:space="0" w:sz="0" w:val="nil"/>
      </w:pBdr>
      <w:shd w:fill="auto" w:val="clear"/>
      <w:spacing w:after="80" w:before="360" w:line="240" w:lineRule="auto"/>
      <w:ind w:left="0" w:right="0" w:firstLine="0"/>
      <w:jc w:val="left"/>
    </w:pPr>
    <w:rPr>
      <w:rFonts w:ascii="Georgia" w:cs="Georgia" w:eastAsia="Georgia" w:hAnsi="Georgia"/>
      <w:b w:val="0"/>
      <w:i w:val="1"/>
      <w:smallCaps w:val="0"/>
      <w:strike w:val="0"/>
      <w:color w:val="666666"/>
      <w:sz w:val="48"/>
      <w:szCs w:val="48"/>
      <w:u w:val="none"/>
      <w:shd w:fill="auto" w:val="clear"/>
      <w:vertAlign w:val="baseline"/>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lww61y0AjB9QSnsPZDytS12XxVA==">AMUW2mU0qjPUP1/6Sqmmtr+lcA9nQGpoVcDP47BE6veogmZR7qswAtP8b80Nf1sefOiSSduocplss34YV1hmu7VWcgX6dtqCjTFmzNV55AE8SDQYIT34roUECCrAo5nWDJ4CCked1iCy</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2020-12-22T02:35:00Z</dcterms:created>
  <dc:creator>David Tan</dc:creator>
</cp:coreProperties>
</file>